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F85AC" w14:textId="77777777" w:rsidR="0056467F" w:rsidRPr="00203BB5" w:rsidRDefault="0056467F" w:rsidP="0056467F">
      <w:pPr>
        <w:rPr>
          <w:sz w:val="16"/>
          <w:szCs w:val="16"/>
          <w:lang w:val="en-US"/>
        </w:rPr>
      </w:pPr>
    </w:p>
    <w:tbl>
      <w:tblPr>
        <w:tblW w:w="0" w:type="auto"/>
        <w:tblLayout w:type="fixed"/>
        <w:tblLook w:val="04A0" w:firstRow="1" w:lastRow="0" w:firstColumn="1" w:lastColumn="0" w:noHBand="0" w:noVBand="1"/>
      </w:tblPr>
      <w:tblGrid>
        <w:gridCol w:w="3794"/>
        <w:gridCol w:w="1843"/>
        <w:gridCol w:w="3650"/>
      </w:tblGrid>
      <w:tr w:rsidR="0056467F" w:rsidRPr="00203BB5" w14:paraId="26DA9F12" w14:textId="77777777" w:rsidTr="0056467F">
        <w:tc>
          <w:tcPr>
            <w:tcW w:w="3794" w:type="dxa"/>
          </w:tcPr>
          <w:p w14:paraId="5507E2C9" w14:textId="77777777" w:rsidR="0056467F" w:rsidRPr="00203BB5" w:rsidRDefault="0056467F" w:rsidP="0056467F">
            <w:pPr>
              <w:jc w:val="center"/>
              <w:rPr>
                <w:b/>
                <w:sz w:val="28"/>
                <w:szCs w:val="28"/>
                <w:lang w:val="en-US"/>
              </w:rPr>
            </w:pPr>
            <w:r w:rsidRPr="00203BB5">
              <w:rPr>
                <w:b/>
                <w:sz w:val="28"/>
                <w:szCs w:val="28"/>
                <w:lang w:val="en-US"/>
              </w:rPr>
              <w:t xml:space="preserve">Кыргыз Республикасынын Өкмөтүнө караштуу бизнести өнүктүрүү жана инвестициялар боюнча кеңештин отурумунун </w:t>
            </w:r>
          </w:p>
          <w:p w14:paraId="2A9427EA" w14:textId="77777777" w:rsidR="0056467F" w:rsidRPr="00203BB5" w:rsidRDefault="0056467F" w:rsidP="0056467F">
            <w:pPr>
              <w:jc w:val="center"/>
              <w:rPr>
                <w:sz w:val="16"/>
                <w:szCs w:val="16"/>
                <w:lang w:val="en-US"/>
              </w:rPr>
            </w:pPr>
            <w:r w:rsidRPr="00203BB5">
              <w:rPr>
                <w:b/>
                <w:bCs/>
                <w:sz w:val="28"/>
                <w:szCs w:val="28"/>
                <w:lang w:val="en-US"/>
              </w:rPr>
              <w:t>Протоколу</w:t>
            </w:r>
          </w:p>
        </w:tc>
        <w:tc>
          <w:tcPr>
            <w:tcW w:w="1843" w:type="dxa"/>
          </w:tcPr>
          <w:p w14:paraId="10CC0F42" w14:textId="77777777" w:rsidR="0056467F" w:rsidRPr="00203BB5" w:rsidRDefault="001B7077" w:rsidP="0056467F">
            <w:pPr>
              <w:jc w:val="center"/>
              <w:rPr>
                <w:sz w:val="16"/>
                <w:szCs w:val="16"/>
                <w:lang w:val="en-US"/>
              </w:rPr>
            </w:pPr>
            <w:r w:rsidRPr="00203BB5">
              <w:rPr>
                <w:b/>
                <w:noProof/>
                <w:sz w:val="28"/>
                <w:szCs w:val="28"/>
                <w:lang w:val="en-US" w:eastAsia="en-US"/>
              </w:rPr>
              <w:drawing>
                <wp:inline distT="0" distB="0" distL="0" distR="0" wp14:anchorId="2190214E" wp14:editId="315A7019">
                  <wp:extent cx="1079500" cy="1066800"/>
                  <wp:effectExtent l="0" t="0" r="12700" b="0"/>
                  <wp:docPr id="1" name="Рисунок 1" descr="C:\Users\a.jalilov\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jalilov\Desktop\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0" cy="1066800"/>
                          </a:xfrm>
                          <a:prstGeom prst="rect">
                            <a:avLst/>
                          </a:prstGeom>
                          <a:noFill/>
                          <a:ln>
                            <a:noFill/>
                          </a:ln>
                        </pic:spPr>
                      </pic:pic>
                    </a:graphicData>
                  </a:graphic>
                </wp:inline>
              </w:drawing>
            </w:r>
          </w:p>
        </w:tc>
        <w:tc>
          <w:tcPr>
            <w:tcW w:w="3650" w:type="dxa"/>
          </w:tcPr>
          <w:p w14:paraId="7F7202E2" w14:textId="77777777" w:rsidR="001B7077" w:rsidRPr="00203BB5" w:rsidRDefault="001B7077" w:rsidP="001B7077">
            <w:pPr>
              <w:jc w:val="center"/>
              <w:rPr>
                <w:b/>
                <w:bCs/>
                <w:sz w:val="28"/>
                <w:szCs w:val="28"/>
                <w:lang w:val="en-US"/>
              </w:rPr>
            </w:pPr>
            <w:r w:rsidRPr="00203BB5">
              <w:rPr>
                <w:b/>
                <w:bCs/>
                <w:sz w:val="28"/>
                <w:szCs w:val="28"/>
                <w:lang w:val="en-US"/>
              </w:rPr>
              <w:t>PROTOCOL</w:t>
            </w:r>
          </w:p>
          <w:p w14:paraId="53E582E0" w14:textId="77777777" w:rsidR="0056467F" w:rsidRPr="00203BB5" w:rsidRDefault="001B7077" w:rsidP="001B7077">
            <w:pPr>
              <w:jc w:val="center"/>
              <w:rPr>
                <w:sz w:val="16"/>
                <w:szCs w:val="16"/>
                <w:lang w:val="en-US"/>
              </w:rPr>
            </w:pPr>
            <w:proofErr w:type="gramStart"/>
            <w:r w:rsidRPr="00203BB5">
              <w:rPr>
                <w:b/>
                <w:bCs/>
                <w:sz w:val="28"/>
                <w:szCs w:val="28"/>
                <w:lang w:val="en-US"/>
              </w:rPr>
              <w:t>of</w:t>
            </w:r>
            <w:proofErr w:type="gramEnd"/>
            <w:r w:rsidRPr="00203BB5">
              <w:rPr>
                <w:b/>
                <w:bCs/>
                <w:sz w:val="28"/>
                <w:szCs w:val="28"/>
                <w:lang w:val="en-US"/>
              </w:rPr>
              <w:t xml:space="preserve"> a meeting of the Council for Business Development and Investment under the Government of Kyrgyz Republic</w:t>
            </w:r>
          </w:p>
        </w:tc>
      </w:tr>
    </w:tbl>
    <w:p w14:paraId="2C154B42" w14:textId="77777777" w:rsidR="0056467F" w:rsidRPr="00203BB5" w:rsidRDefault="0056467F" w:rsidP="0056467F">
      <w:pPr>
        <w:jc w:val="center"/>
        <w:rPr>
          <w:sz w:val="16"/>
          <w:szCs w:val="16"/>
          <w:lang w:val="en-US"/>
        </w:rPr>
      </w:pPr>
    </w:p>
    <w:p w14:paraId="47F4F506" w14:textId="77777777" w:rsidR="0056467F" w:rsidRPr="00203BB5" w:rsidRDefault="0056467F" w:rsidP="0056467F">
      <w:pPr>
        <w:ind w:firstLine="709"/>
        <w:jc w:val="center"/>
        <w:rPr>
          <w:lang w:val="en-US"/>
        </w:rPr>
      </w:pPr>
      <w:r w:rsidRPr="00203BB5">
        <w:rPr>
          <w:lang w:val="en-US"/>
        </w:rPr>
        <w:t>№</w:t>
      </w:r>
      <w:r w:rsidR="006D6791" w:rsidRPr="00203BB5">
        <w:rPr>
          <w:lang w:val="en-US"/>
        </w:rPr>
        <w:t xml:space="preserve"> </w:t>
      </w:r>
      <w:r w:rsidR="00267ECD" w:rsidRPr="00203BB5">
        <w:rPr>
          <w:lang w:val="en-US"/>
        </w:rPr>
        <w:t xml:space="preserve">1 </w:t>
      </w:r>
      <w:r w:rsidR="0036622D" w:rsidRPr="00203BB5">
        <w:rPr>
          <w:lang w:val="en-US"/>
        </w:rPr>
        <w:t>from April 4</w:t>
      </w:r>
      <w:proofErr w:type="gramStart"/>
      <w:r w:rsidR="0036622D" w:rsidRPr="00203BB5">
        <w:rPr>
          <w:lang w:val="en-US"/>
        </w:rPr>
        <w:t xml:space="preserve">, </w:t>
      </w:r>
      <w:r w:rsidRPr="00203BB5">
        <w:rPr>
          <w:lang w:val="en-US"/>
        </w:rPr>
        <w:t xml:space="preserve"> 201</w:t>
      </w:r>
      <w:r w:rsidR="00F87808" w:rsidRPr="00203BB5">
        <w:rPr>
          <w:lang w:val="en-US"/>
        </w:rPr>
        <w:t>8</w:t>
      </w:r>
      <w:proofErr w:type="gramEnd"/>
    </w:p>
    <w:p w14:paraId="1B68BD0D" w14:textId="77777777" w:rsidR="0056467F" w:rsidRPr="00203BB5" w:rsidRDefault="001B7077" w:rsidP="0056467F">
      <w:pPr>
        <w:ind w:firstLine="709"/>
        <w:jc w:val="center"/>
        <w:rPr>
          <w:sz w:val="28"/>
          <w:szCs w:val="28"/>
          <w:lang w:val="en-US"/>
        </w:rPr>
      </w:pPr>
      <w:r w:rsidRPr="00203BB5">
        <w:rPr>
          <w:noProof/>
          <w:sz w:val="28"/>
          <w:szCs w:val="28"/>
          <w:lang w:val="en-US" w:eastAsia="en-US"/>
        </w:rPr>
        <mc:AlternateContent>
          <mc:Choice Requires="wps">
            <w:drawing>
              <wp:anchor distT="4294967291" distB="4294967291" distL="114300" distR="114300" simplePos="0" relativeHeight="251657728" behindDoc="0" locked="0" layoutInCell="1" allowOverlap="1" wp14:anchorId="758B42D9" wp14:editId="7A9081E1">
                <wp:simplePos x="0" y="0"/>
                <wp:positionH relativeFrom="column">
                  <wp:posOffset>-114300</wp:posOffset>
                </wp:positionH>
                <wp:positionV relativeFrom="paragraph">
                  <wp:posOffset>122554</wp:posOffset>
                </wp:positionV>
                <wp:extent cx="5875020" cy="0"/>
                <wp:effectExtent l="0" t="25400" r="1778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5emu;mso-wrap-distance-right:9pt;mso-wrap-distance-bottom:-5emu;mso-position-horizontal:absolute;mso-position-horizontal-relative:text;mso-position-vertical:absolute;mso-position-vertical-relative:text;mso-width-percent:0;mso-height-percent:0;mso-width-relative:page;mso-height-relative:page" from="-8.95pt,9.65pt" to="453.65pt,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" strokeweight="4.5pt">
                <v:stroke linestyle="thickThin"/>
              </v:line>
            </w:pict>
          </mc:Fallback>
        </mc:AlternateContent>
      </w:r>
    </w:p>
    <w:tbl>
      <w:tblPr>
        <w:tblW w:w="9072" w:type="dxa"/>
        <w:tblInd w:w="108" w:type="dxa"/>
        <w:tblLook w:val="01E0" w:firstRow="1" w:lastRow="1" w:firstColumn="1" w:lastColumn="1" w:noHBand="0" w:noVBand="0"/>
      </w:tblPr>
      <w:tblGrid>
        <w:gridCol w:w="2127"/>
        <w:gridCol w:w="6945"/>
      </w:tblGrid>
      <w:tr w:rsidR="0056467F" w:rsidRPr="00203BB5" w14:paraId="6256504C" w14:textId="77777777" w:rsidTr="002B1FDD">
        <w:tc>
          <w:tcPr>
            <w:tcW w:w="2127" w:type="dxa"/>
          </w:tcPr>
          <w:p w14:paraId="1C295558" w14:textId="77777777" w:rsidR="0056467F" w:rsidRPr="00203BB5" w:rsidRDefault="00F87808" w:rsidP="00F87808">
            <w:pPr>
              <w:rPr>
                <w:sz w:val="28"/>
                <w:szCs w:val="28"/>
                <w:lang w:val="en-US"/>
              </w:rPr>
            </w:pPr>
            <w:r w:rsidRPr="00203BB5">
              <w:rPr>
                <w:sz w:val="28"/>
                <w:szCs w:val="28"/>
                <w:lang w:val="en-US"/>
              </w:rPr>
              <w:t>18</w:t>
            </w:r>
            <w:r w:rsidR="008A72AB" w:rsidRPr="00203BB5">
              <w:rPr>
                <w:sz w:val="28"/>
                <w:szCs w:val="28"/>
                <w:lang w:val="en-US"/>
              </w:rPr>
              <w:t>:0</w:t>
            </w:r>
            <w:r w:rsidR="0056467F" w:rsidRPr="00203BB5">
              <w:rPr>
                <w:sz w:val="28"/>
                <w:szCs w:val="28"/>
                <w:lang w:val="en-US"/>
              </w:rPr>
              <w:t>0</w:t>
            </w:r>
            <w:r w:rsidR="00F43361" w:rsidRPr="00203BB5">
              <w:rPr>
                <w:sz w:val="28"/>
                <w:szCs w:val="28"/>
                <w:lang w:val="en-US"/>
              </w:rPr>
              <w:t xml:space="preserve"> – 1</w:t>
            </w:r>
            <w:r w:rsidRPr="00203BB5">
              <w:rPr>
                <w:sz w:val="28"/>
                <w:szCs w:val="28"/>
                <w:lang w:val="en-US"/>
              </w:rPr>
              <w:t>9</w:t>
            </w:r>
            <w:r w:rsidR="00F43361" w:rsidRPr="00203BB5">
              <w:rPr>
                <w:sz w:val="28"/>
                <w:szCs w:val="28"/>
                <w:lang w:val="en-US"/>
              </w:rPr>
              <w:t>:</w:t>
            </w:r>
            <w:r w:rsidR="008A72AB" w:rsidRPr="00203BB5">
              <w:rPr>
                <w:sz w:val="28"/>
                <w:szCs w:val="28"/>
                <w:lang w:val="en-US"/>
              </w:rPr>
              <w:t>3</w:t>
            </w:r>
            <w:r w:rsidR="00D2482F" w:rsidRPr="00203BB5">
              <w:rPr>
                <w:sz w:val="28"/>
                <w:szCs w:val="28"/>
                <w:lang w:val="en-US"/>
              </w:rPr>
              <w:t>0</w:t>
            </w:r>
          </w:p>
        </w:tc>
        <w:tc>
          <w:tcPr>
            <w:tcW w:w="6945" w:type="dxa"/>
          </w:tcPr>
          <w:p w14:paraId="78BBDE97" w14:textId="77777777" w:rsidR="0036622D" w:rsidRPr="00203BB5" w:rsidRDefault="0036622D" w:rsidP="0036622D">
            <w:pPr>
              <w:jc w:val="right"/>
              <w:rPr>
                <w:sz w:val="28"/>
                <w:szCs w:val="28"/>
                <w:lang w:val="en-US"/>
              </w:rPr>
            </w:pPr>
            <w:r w:rsidRPr="00203BB5">
              <w:rPr>
                <w:sz w:val="28"/>
                <w:szCs w:val="28"/>
                <w:lang w:val="en-US"/>
              </w:rPr>
              <w:t>Square room</w:t>
            </w:r>
          </w:p>
          <w:p w14:paraId="5A574DF3" w14:textId="77777777" w:rsidR="00F87808" w:rsidRPr="00203BB5" w:rsidRDefault="0036622D" w:rsidP="0036622D">
            <w:pPr>
              <w:jc w:val="right"/>
              <w:rPr>
                <w:sz w:val="28"/>
                <w:szCs w:val="28"/>
                <w:lang w:val="en-US"/>
              </w:rPr>
            </w:pPr>
            <w:r w:rsidRPr="00203BB5">
              <w:rPr>
                <w:sz w:val="28"/>
                <w:szCs w:val="28"/>
                <w:lang w:val="en-US"/>
              </w:rPr>
              <w:t>Government House of the KR</w:t>
            </w:r>
          </w:p>
        </w:tc>
      </w:tr>
    </w:tbl>
    <w:p w14:paraId="24535877" w14:textId="77777777" w:rsidR="0056467F" w:rsidRPr="00203BB5" w:rsidRDefault="0056467F" w:rsidP="0056467F">
      <w:pPr>
        <w:tabs>
          <w:tab w:val="left" w:pos="2940"/>
        </w:tabs>
        <w:jc w:val="both"/>
        <w:rPr>
          <w:b/>
          <w:bCs/>
          <w:sz w:val="28"/>
          <w:szCs w:val="28"/>
          <w:lang w:val="en-US"/>
        </w:rPr>
      </w:pPr>
    </w:p>
    <w:tbl>
      <w:tblPr>
        <w:tblW w:w="9072" w:type="dxa"/>
        <w:tblInd w:w="108" w:type="dxa"/>
        <w:tblLook w:val="04A0" w:firstRow="1" w:lastRow="0" w:firstColumn="1" w:lastColumn="0" w:noHBand="0" w:noVBand="1"/>
      </w:tblPr>
      <w:tblGrid>
        <w:gridCol w:w="4253"/>
        <w:gridCol w:w="4819"/>
      </w:tblGrid>
      <w:tr w:rsidR="002442E4" w:rsidRPr="00203BB5" w14:paraId="3EEAA4A7" w14:textId="77777777" w:rsidTr="001262B4">
        <w:tc>
          <w:tcPr>
            <w:tcW w:w="4253" w:type="dxa"/>
          </w:tcPr>
          <w:p w14:paraId="2C759371" w14:textId="77777777" w:rsidR="002442E4" w:rsidRPr="00203BB5" w:rsidRDefault="0036622D" w:rsidP="001262B4">
            <w:pPr>
              <w:tabs>
                <w:tab w:val="left" w:pos="2940"/>
              </w:tabs>
              <w:jc w:val="both"/>
              <w:rPr>
                <w:bCs/>
                <w:sz w:val="28"/>
                <w:szCs w:val="28"/>
                <w:lang w:val="en-US"/>
              </w:rPr>
            </w:pPr>
            <w:r w:rsidRPr="00203BB5">
              <w:rPr>
                <w:bCs/>
                <w:sz w:val="28"/>
                <w:szCs w:val="28"/>
                <w:lang w:val="en-US"/>
              </w:rPr>
              <w:t>Present:</w:t>
            </w:r>
          </w:p>
        </w:tc>
        <w:tc>
          <w:tcPr>
            <w:tcW w:w="4819" w:type="dxa"/>
          </w:tcPr>
          <w:p w14:paraId="35A61118" w14:textId="77777777" w:rsidR="002442E4" w:rsidRPr="00203BB5" w:rsidRDefault="002442E4" w:rsidP="001262B4">
            <w:pPr>
              <w:tabs>
                <w:tab w:val="left" w:pos="2940"/>
              </w:tabs>
              <w:jc w:val="both"/>
              <w:rPr>
                <w:bCs/>
                <w:sz w:val="28"/>
                <w:szCs w:val="28"/>
                <w:lang w:val="en-US"/>
              </w:rPr>
            </w:pPr>
          </w:p>
        </w:tc>
      </w:tr>
      <w:tr w:rsidR="002442E4" w:rsidRPr="00203BB5" w14:paraId="748C5F2E" w14:textId="77777777" w:rsidTr="001262B4">
        <w:tc>
          <w:tcPr>
            <w:tcW w:w="4253" w:type="dxa"/>
          </w:tcPr>
          <w:p w14:paraId="4ABB79D4" w14:textId="77777777" w:rsidR="002442E4" w:rsidRPr="00203BB5" w:rsidRDefault="0036622D" w:rsidP="001262B4">
            <w:pPr>
              <w:tabs>
                <w:tab w:val="left" w:pos="2940"/>
              </w:tabs>
              <w:jc w:val="both"/>
              <w:rPr>
                <w:bCs/>
                <w:sz w:val="28"/>
                <w:szCs w:val="28"/>
                <w:lang w:val="en-US"/>
              </w:rPr>
            </w:pPr>
            <w:r w:rsidRPr="00203BB5">
              <w:rPr>
                <w:bCs/>
                <w:sz w:val="28"/>
                <w:szCs w:val="28"/>
                <w:lang w:val="en-US"/>
              </w:rPr>
              <w:t>Chaired by:</w:t>
            </w:r>
          </w:p>
        </w:tc>
        <w:tc>
          <w:tcPr>
            <w:tcW w:w="4819" w:type="dxa"/>
          </w:tcPr>
          <w:p w14:paraId="153D87B8" w14:textId="77777777" w:rsidR="002442E4" w:rsidRPr="00203BB5" w:rsidRDefault="0036622D" w:rsidP="001262B4">
            <w:pPr>
              <w:tabs>
                <w:tab w:val="left" w:pos="2940"/>
              </w:tabs>
              <w:jc w:val="both"/>
              <w:rPr>
                <w:bCs/>
                <w:sz w:val="28"/>
                <w:szCs w:val="28"/>
                <w:lang w:val="en-US"/>
              </w:rPr>
            </w:pPr>
            <w:proofErr w:type="gramStart"/>
            <w:r w:rsidRPr="00203BB5">
              <w:rPr>
                <w:bCs/>
                <w:sz w:val="28"/>
                <w:szCs w:val="28"/>
                <w:lang w:val="en-US"/>
              </w:rPr>
              <w:t>Isakov  S.Dj</w:t>
            </w:r>
            <w:proofErr w:type="gramEnd"/>
            <w:r w:rsidRPr="00203BB5">
              <w:rPr>
                <w:bCs/>
                <w:sz w:val="28"/>
                <w:szCs w:val="28"/>
                <w:lang w:val="en-US"/>
              </w:rPr>
              <w:t>.</w:t>
            </w:r>
          </w:p>
        </w:tc>
      </w:tr>
      <w:tr w:rsidR="002442E4" w:rsidRPr="00203BB5" w14:paraId="3BEA1FE3" w14:textId="77777777" w:rsidTr="001262B4">
        <w:tc>
          <w:tcPr>
            <w:tcW w:w="4253" w:type="dxa"/>
          </w:tcPr>
          <w:p w14:paraId="482C5089" w14:textId="77777777" w:rsidR="002442E4" w:rsidRPr="00203BB5" w:rsidRDefault="0036622D" w:rsidP="001262B4">
            <w:pPr>
              <w:tabs>
                <w:tab w:val="left" w:pos="2940"/>
              </w:tabs>
              <w:jc w:val="both"/>
              <w:rPr>
                <w:bCs/>
                <w:sz w:val="28"/>
                <w:szCs w:val="28"/>
                <w:lang w:val="en-US"/>
              </w:rPr>
            </w:pPr>
            <w:r w:rsidRPr="00203BB5">
              <w:rPr>
                <w:bCs/>
                <w:sz w:val="28"/>
                <w:szCs w:val="28"/>
                <w:lang w:val="en-US"/>
              </w:rPr>
              <w:t>Members of the Council:</w:t>
            </w:r>
          </w:p>
        </w:tc>
        <w:tc>
          <w:tcPr>
            <w:tcW w:w="4819" w:type="dxa"/>
          </w:tcPr>
          <w:p w14:paraId="671A761A" w14:textId="77777777" w:rsidR="0036622D" w:rsidRPr="00203BB5" w:rsidRDefault="0036622D" w:rsidP="0036622D">
            <w:pPr>
              <w:tabs>
                <w:tab w:val="left" w:pos="2940"/>
              </w:tabs>
              <w:jc w:val="both"/>
              <w:rPr>
                <w:sz w:val="28"/>
                <w:szCs w:val="28"/>
                <w:lang w:val="en-US"/>
              </w:rPr>
            </w:pPr>
            <w:r w:rsidRPr="00203BB5">
              <w:rPr>
                <w:sz w:val="28"/>
                <w:szCs w:val="28"/>
                <w:lang w:val="en-US"/>
              </w:rPr>
              <w:t>Asylbaeva G.K., Bekshov D.D., Novikov A.E., Koichumanov T.D., Kulenbekov K.E., McCain N.,</w:t>
            </w:r>
          </w:p>
          <w:p w14:paraId="7D31B795" w14:textId="77777777" w:rsidR="0036622D" w:rsidRPr="00203BB5" w:rsidRDefault="0036622D" w:rsidP="0036622D">
            <w:pPr>
              <w:tabs>
                <w:tab w:val="left" w:pos="2940"/>
              </w:tabs>
              <w:jc w:val="both"/>
              <w:rPr>
                <w:sz w:val="28"/>
                <w:szCs w:val="28"/>
                <w:lang w:val="en-US"/>
              </w:rPr>
            </w:pPr>
            <w:r w:rsidRPr="00203BB5">
              <w:rPr>
                <w:sz w:val="28"/>
                <w:szCs w:val="28"/>
                <w:lang w:val="en-US"/>
              </w:rPr>
              <w:t>Adrian Sh., Moldokulov S.A., Musuraliev N.D., Uskenbaeva G.T., Kurenkeev A.S., Osmonaliev R.M., Pakyrov F.G., Sydykov A.K.;</w:t>
            </w:r>
          </w:p>
          <w:p w14:paraId="775CBDCC" w14:textId="77777777" w:rsidR="002442E4" w:rsidRPr="00203BB5" w:rsidRDefault="002442E4" w:rsidP="001262B4">
            <w:pPr>
              <w:tabs>
                <w:tab w:val="left" w:pos="2940"/>
              </w:tabs>
              <w:jc w:val="both"/>
              <w:rPr>
                <w:bCs/>
                <w:sz w:val="28"/>
                <w:szCs w:val="28"/>
                <w:lang w:val="en-US"/>
              </w:rPr>
            </w:pPr>
          </w:p>
        </w:tc>
      </w:tr>
      <w:tr w:rsidR="002442E4" w:rsidRPr="00203BB5" w14:paraId="63C4523C" w14:textId="77777777" w:rsidTr="001262B4">
        <w:tc>
          <w:tcPr>
            <w:tcW w:w="4253" w:type="dxa"/>
          </w:tcPr>
          <w:p w14:paraId="1FD62D25" w14:textId="77777777" w:rsidR="0036622D" w:rsidRPr="00203BB5" w:rsidRDefault="0036622D" w:rsidP="0036622D">
            <w:pPr>
              <w:tabs>
                <w:tab w:val="left" w:pos="2940"/>
              </w:tabs>
              <w:jc w:val="both"/>
              <w:rPr>
                <w:bCs/>
                <w:sz w:val="28"/>
                <w:szCs w:val="28"/>
                <w:lang w:val="en-US"/>
              </w:rPr>
            </w:pPr>
            <w:r w:rsidRPr="00203BB5">
              <w:rPr>
                <w:bCs/>
                <w:sz w:val="28"/>
                <w:szCs w:val="28"/>
                <w:lang w:val="en-US"/>
              </w:rPr>
              <w:t>From ministries and departments of the Kyrgyz Republic:</w:t>
            </w:r>
          </w:p>
          <w:p w14:paraId="768EAA92" w14:textId="77777777" w:rsidR="002442E4" w:rsidRPr="00203BB5" w:rsidRDefault="002442E4" w:rsidP="001262B4">
            <w:pPr>
              <w:tabs>
                <w:tab w:val="left" w:pos="2940"/>
              </w:tabs>
              <w:jc w:val="both"/>
              <w:rPr>
                <w:bCs/>
                <w:sz w:val="28"/>
                <w:szCs w:val="28"/>
                <w:lang w:val="en-US"/>
              </w:rPr>
            </w:pPr>
          </w:p>
        </w:tc>
        <w:tc>
          <w:tcPr>
            <w:tcW w:w="4819" w:type="dxa"/>
          </w:tcPr>
          <w:p w14:paraId="5A32A3D7" w14:textId="77777777" w:rsidR="002442E4" w:rsidRPr="00203BB5" w:rsidRDefault="0036622D" w:rsidP="0036622D">
            <w:pPr>
              <w:tabs>
                <w:tab w:val="left" w:pos="2940"/>
              </w:tabs>
              <w:jc w:val="both"/>
              <w:rPr>
                <w:bCs/>
                <w:sz w:val="28"/>
                <w:szCs w:val="28"/>
                <w:lang w:val="en-US"/>
              </w:rPr>
            </w:pPr>
            <w:r w:rsidRPr="00203BB5">
              <w:rPr>
                <w:bCs/>
                <w:sz w:val="28"/>
                <w:szCs w:val="28"/>
                <w:lang w:val="en-US"/>
              </w:rPr>
              <w:t>Batyraliev T.A., Kalilov Zh. K., Murashev N.M., Kurmanbekov M.T., Abdiev B.A., Momunkulov E.D., Osmonov Z.B., Abirov M.M., Asanbaev A.Zh</w:t>
            </w:r>
            <w:proofErr w:type="gramStart"/>
            <w:r w:rsidRPr="00203BB5">
              <w:rPr>
                <w:bCs/>
                <w:sz w:val="28"/>
                <w:szCs w:val="28"/>
                <w:lang w:val="en-US"/>
              </w:rPr>
              <w:t>.,</w:t>
            </w:r>
            <w:proofErr w:type="gramEnd"/>
            <w:r w:rsidRPr="00203BB5">
              <w:rPr>
                <w:bCs/>
                <w:sz w:val="28"/>
                <w:szCs w:val="28"/>
                <w:lang w:val="en-US"/>
              </w:rPr>
              <w:t xml:space="preserve"> Makenov R.K., Zhumakanov K.T., Isakov T.B.;</w:t>
            </w:r>
          </w:p>
        </w:tc>
      </w:tr>
      <w:tr w:rsidR="002442E4" w:rsidRPr="00203BB5" w14:paraId="326C918C" w14:textId="77777777" w:rsidTr="001262B4">
        <w:tc>
          <w:tcPr>
            <w:tcW w:w="4253" w:type="dxa"/>
          </w:tcPr>
          <w:p w14:paraId="7D93AD8C" w14:textId="77777777" w:rsidR="002442E4" w:rsidRPr="00203BB5" w:rsidRDefault="0036622D" w:rsidP="001262B4">
            <w:pPr>
              <w:tabs>
                <w:tab w:val="left" w:pos="2940"/>
              </w:tabs>
              <w:jc w:val="both"/>
              <w:rPr>
                <w:bCs/>
                <w:sz w:val="28"/>
                <w:szCs w:val="28"/>
                <w:lang w:val="en-US"/>
              </w:rPr>
            </w:pPr>
            <w:proofErr w:type="gramStart"/>
            <w:r w:rsidRPr="00203BB5">
              <w:rPr>
                <w:bCs/>
                <w:sz w:val="28"/>
                <w:szCs w:val="28"/>
                <w:lang w:val="en-US"/>
              </w:rPr>
              <w:t>from</w:t>
            </w:r>
            <w:proofErr w:type="gramEnd"/>
            <w:r w:rsidRPr="00203BB5">
              <w:rPr>
                <w:bCs/>
                <w:sz w:val="28"/>
                <w:szCs w:val="28"/>
                <w:lang w:val="en-US"/>
              </w:rPr>
              <w:t xml:space="preserve"> the Office of the Government of the Kyrgyz Republic:</w:t>
            </w:r>
          </w:p>
        </w:tc>
        <w:tc>
          <w:tcPr>
            <w:tcW w:w="4819" w:type="dxa"/>
          </w:tcPr>
          <w:p w14:paraId="2575C753" w14:textId="77777777" w:rsidR="002442E4" w:rsidRPr="00203BB5" w:rsidRDefault="0036622D" w:rsidP="001262B4">
            <w:pPr>
              <w:tabs>
                <w:tab w:val="left" w:pos="2940"/>
              </w:tabs>
              <w:jc w:val="both"/>
              <w:rPr>
                <w:bCs/>
                <w:sz w:val="28"/>
                <w:szCs w:val="28"/>
                <w:lang w:val="en-US"/>
              </w:rPr>
            </w:pPr>
            <w:r w:rsidRPr="00203BB5">
              <w:rPr>
                <w:bCs/>
                <w:sz w:val="28"/>
                <w:szCs w:val="28"/>
                <w:lang w:val="en-US"/>
              </w:rPr>
              <w:t>Abdralieva G.K., Kerimkulova G.A., Supanovaliev B.T., Chuikov N.A., Kalybaev M.M., Murzaliev Kh.A</w:t>
            </w:r>
            <w:proofErr w:type="gramStart"/>
            <w:r w:rsidRPr="00203BB5">
              <w:rPr>
                <w:bCs/>
                <w:sz w:val="28"/>
                <w:szCs w:val="28"/>
                <w:lang w:val="en-US"/>
              </w:rPr>
              <w:t>.;</w:t>
            </w:r>
            <w:proofErr w:type="gramEnd"/>
          </w:p>
        </w:tc>
      </w:tr>
      <w:tr w:rsidR="002442E4" w:rsidRPr="00203BB5" w14:paraId="44562B3C" w14:textId="77777777" w:rsidTr="001262B4">
        <w:tc>
          <w:tcPr>
            <w:tcW w:w="4253" w:type="dxa"/>
          </w:tcPr>
          <w:p w14:paraId="0A186BE6" w14:textId="77777777" w:rsidR="002442E4" w:rsidRPr="00203BB5" w:rsidRDefault="0036622D" w:rsidP="001262B4">
            <w:pPr>
              <w:tabs>
                <w:tab w:val="left" w:pos="2940"/>
              </w:tabs>
              <w:jc w:val="both"/>
              <w:rPr>
                <w:bCs/>
                <w:sz w:val="28"/>
                <w:szCs w:val="28"/>
                <w:lang w:val="en-US"/>
              </w:rPr>
            </w:pPr>
            <w:r w:rsidRPr="00203BB5">
              <w:rPr>
                <w:bCs/>
                <w:sz w:val="28"/>
                <w:szCs w:val="28"/>
                <w:lang w:val="en-US"/>
              </w:rPr>
              <w:t>From business associations and donor organizations and the Secretariat of the Council:</w:t>
            </w:r>
          </w:p>
        </w:tc>
        <w:tc>
          <w:tcPr>
            <w:tcW w:w="4819" w:type="dxa"/>
          </w:tcPr>
          <w:p w14:paraId="65F00755" w14:textId="77777777" w:rsidR="0036622D" w:rsidRPr="00203BB5" w:rsidRDefault="0036622D" w:rsidP="0036622D">
            <w:pPr>
              <w:tabs>
                <w:tab w:val="left" w:pos="2940"/>
              </w:tabs>
              <w:jc w:val="both"/>
              <w:rPr>
                <w:sz w:val="28"/>
                <w:szCs w:val="28"/>
                <w:lang w:val="en-US"/>
              </w:rPr>
            </w:pPr>
            <w:r w:rsidRPr="00203BB5">
              <w:rPr>
                <w:sz w:val="28"/>
                <w:szCs w:val="28"/>
                <w:lang w:val="en-US"/>
              </w:rPr>
              <w:t>Borombaeva E., Geletiuk I.D., Kazakova E., Chekirbayeva Z.S., Mederov D.S., Temiraliev U., Usenbekova A., Imashev K., Abakirov Zh., Mamatova C., Sydigalieva A., Osmonaliev I., Turdubekov U., Brimkulova K.N., Adikova E.O.</w:t>
            </w:r>
          </w:p>
        </w:tc>
      </w:tr>
    </w:tbl>
    <w:p w14:paraId="38C57118" w14:textId="77777777" w:rsidR="00192494" w:rsidRPr="00203BB5" w:rsidRDefault="00192494" w:rsidP="00D04C3A">
      <w:pPr>
        <w:pStyle w:val="ListParagraph"/>
        <w:tabs>
          <w:tab w:val="left" w:pos="0"/>
        </w:tabs>
        <w:ind w:left="0"/>
        <w:rPr>
          <w:b/>
          <w:sz w:val="28"/>
          <w:szCs w:val="28"/>
          <w:lang w:val="en-US"/>
        </w:rPr>
      </w:pPr>
    </w:p>
    <w:p w14:paraId="09906676" w14:textId="77777777" w:rsidR="00E50C23" w:rsidRPr="00203BB5" w:rsidRDefault="00E50C23" w:rsidP="00521A94">
      <w:pPr>
        <w:pStyle w:val="ListParagraph"/>
        <w:tabs>
          <w:tab w:val="left" w:pos="1134"/>
          <w:tab w:val="left" w:pos="8647"/>
        </w:tabs>
        <w:ind w:left="1134" w:right="1133"/>
        <w:jc w:val="center"/>
        <w:rPr>
          <w:b/>
          <w:sz w:val="28"/>
          <w:szCs w:val="28"/>
          <w:lang w:val="en-US"/>
        </w:rPr>
      </w:pPr>
    </w:p>
    <w:p w14:paraId="03B76DF3" w14:textId="77777777" w:rsidR="00E50C23" w:rsidRPr="00203BB5" w:rsidRDefault="00E50C23" w:rsidP="00521A94">
      <w:pPr>
        <w:pStyle w:val="ListParagraph"/>
        <w:tabs>
          <w:tab w:val="left" w:pos="1134"/>
          <w:tab w:val="left" w:pos="8647"/>
        </w:tabs>
        <w:ind w:left="1134" w:right="1133"/>
        <w:jc w:val="center"/>
        <w:rPr>
          <w:b/>
          <w:sz w:val="28"/>
          <w:szCs w:val="28"/>
          <w:lang w:val="en-US"/>
        </w:rPr>
      </w:pPr>
    </w:p>
    <w:p w14:paraId="2F01B5C8" w14:textId="36A84072" w:rsidR="00E50C23" w:rsidRPr="00203BB5" w:rsidRDefault="00E50C23" w:rsidP="0036622D">
      <w:pPr>
        <w:pStyle w:val="ListParagraph"/>
        <w:tabs>
          <w:tab w:val="left" w:pos="1134"/>
        </w:tabs>
        <w:ind w:left="1134" w:right="1133"/>
        <w:jc w:val="center"/>
        <w:rPr>
          <w:b/>
          <w:sz w:val="28"/>
          <w:szCs w:val="26"/>
          <w:lang w:val="en-US"/>
        </w:rPr>
      </w:pPr>
      <w:r w:rsidRPr="00203BB5">
        <w:rPr>
          <w:b/>
          <w:sz w:val="28"/>
          <w:szCs w:val="26"/>
          <w:lang w:val="en-US"/>
        </w:rPr>
        <w:t xml:space="preserve">1. </w:t>
      </w:r>
      <w:r w:rsidR="0036622D" w:rsidRPr="00203BB5">
        <w:rPr>
          <w:b/>
          <w:sz w:val="28"/>
          <w:szCs w:val="28"/>
          <w:lang w:val="en-US"/>
        </w:rPr>
        <w:t xml:space="preserve">On execution of decisions </w:t>
      </w:r>
      <w:r w:rsidR="0036622D" w:rsidRPr="00203BB5">
        <w:rPr>
          <w:b/>
          <w:bCs/>
          <w:sz w:val="28"/>
          <w:szCs w:val="28"/>
          <w:lang w:val="en-US"/>
        </w:rPr>
        <w:t>of a meeting of the Council for Business Development and Investment under the Government of Kyrgyz Republic</w:t>
      </w:r>
      <w:r w:rsidR="00957816" w:rsidRPr="00203BB5">
        <w:rPr>
          <w:b/>
          <w:sz w:val="28"/>
          <w:szCs w:val="26"/>
          <w:lang w:val="en-US"/>
        </w:rPr>
        <w:br/>
      </w:r>
      <w:r w:rsidR="008F48DE" w:rsidRPr="00203BB5">
        <w:rPr>
          <w:b/>
          <w:sz w:val="28"/>
          <w:szCs w:val="26"/>
          <w:lang w:val="en-US"/>
        </w:rPr>
        <w:t>from</w:t>
      </w:r>
      <w:r w:rsidRPr="00203BB5">
        <w:rPr>
          <w:b/>
          <w:sz w:val="28"/>
          <w:szCs w:val="26"/>
          <w:lang w:val="en-US"/>
        </w:rPr>
        <w:t xml:space="preserve"> </w:t>
      </w:r>
      <w:r w:rsidR="0036622D" w:rsidRPr="00203BB5">
        <w:rPr>
          <w:b/>
          <w:sz w:val="28"/>
          <w:szCs w:val="26"/>
          <w:lang w:val="en-US"/>
        </w:rPr>
        <w:t>December 21, 2017</w:t>
      </w:r>
    </w:p>
    <w:p w14:paraId="6FA77D77" w14:textId="4D7A299C" w:rsidR="0056467F" w:rsidRPr="00203BB5" w:rsidRDefault="0056467F" w:rsidP="00521A94">
      <w:pPr>
        <w:pBdr>
          <w:top w:val="single" w:sz="4" w:space="1" w:color="auto"/>
        </w:pBdr>
        <w:jc w:val="center"/>
        <w:rPr>
          <w:lang w:val="en-US"/>
        </w:rPr>
      </w:pPr>
      <w:r w:rsidRPr="00203BB5">
        <w:rPr>
          <w:lang w:val="en-US"/>
        </w:rPr>
        <w:lastRenderedPageBreak/>
        <w:t>(</w:t>
      </w:r>
      <w:r w:rsidR="00BC4654" w:rsidRPr="00203BB5">
        <w:rPr>
          <w:lang w:val="en-US"/>
        </w:rPr>
        <w:t>Koichumanov, Abdiev, Asanbayev, Osmonaliev, Isakov</w:t>
      </w:r>
      <w:r w:rsidRPr="00203BB5">
        <w:rPr>
          <w:lang w:val="en-US"/>
        </w:rPr>
        <w:t>)</w:t>
      </w:r>
    </w:p>
    <w:p w14:paraId="078526D6" w14:textId="77777777" w:rsidR="0056467F" w:rsidRPr="00203BB5" w:rsidRDefault="0056467F" w:rsidP="0056467F">
      <w:pPr>
        <w:jc w:val="center"/>
        <w:rPr>
          <w:sz w:val="28"/>
          <w:lang w:val="en-US"/>
        </w:rPr>
      </w:pPr>
    </w:p>
    <w:p w14:paraId="554354EB" w14:textId="1A027CCC" w:rsidR="00BC4654" w:rsidRPr="00203BB5" w:rsidRDefault="00BC4654" w:rsidP="00BC4654">
      <w:pPr>
        <w:ind w:firstLine="720"/>
        <w:jc w:val="both"/>
        <w:rPr>
          <w:sz w:val="28"/>
          <w:szCs w:val="28"/>
          <w:lang w:val="en-US"/>
        </w:rPr>
      </w:pPr>
      <w:r w:rsidRPr="00203BB5">
        <w:rPr>
          <w:sz w:val="28"/>
          <w:szCs w:val="28"/>
          <w:lang w:val="en-US"/>
        </w:rPr>
        <w:t xml:space="preserve">After listening to a speech by Koichumanov T. Dj., the Secretary of the Council </w:t>
      </w:r>
      <w:r w:rsidRPr="00203BB5">
        <w:rPr>
          <w:bCs/>
          <w:sz w:val="28"/>
          <w:szCs w:val="28"/>
          <w:lang w:val="en-US"/>
        </w:rPr>
        <w:t>for Business Development and Investment under the Government of Kyrgyz Republic</w:t>
      </w:r>
      <w:r w:rsidRPr="00203BB5">
        <w:rPr>
          <w:sz w:val="28"/>
          <w:szCs w:val="28"/>
          <w:lang w:val="en-US"/>
        </w:rPr>
        <w:t xml:space="preserve">, on implementation of decisions </w:t>
      </w:r>
      <w:r w:rsidR="004E42AD">
        <w:rPr>
          <w:sz w:val="28"/>
          <w:szCs w:val="28"/>
          <w:lang w:val="en-US"/>
        </w:rPr>
        <w:t xml:space="preserve">form the meeting </w:t>
      </w:r>
      <w:r w:rsidRPr="00203BB5">
        <w:rPr>
          <w:bCs/>
          <w:sz w:val="28"/>
          <w:szCs w:val="28"/>
          <w:lang w:val="en-US"/>
        </w:rPr>
        <w:t>of Business Development and Investment under the Government of Kyrgyz Republic</w:t>
      </w:r>
      <w:r w:rsidRPr="00203BB5">
        <w:rPr>
          <w:sz w:val="28"/>
          <w:szCs w:val="28"/>
          <w:lang w:val="en-US"/>
        </w:rPr>
        <w:t xml:space="preserve"> (hereinafter - the Council) from December 21, 2017, members of the Council decided to recommend:</w:t>
      </w:r>
    </w:p>
    <w:p w14:paraId="2A09CE7D" w14:textId="77777777" w:rsidR="00BC4654" w:rsidRPr="00203BB5" w:rsidRDefault="00BC4654" w:rsidP="0056467F">
      <w:pPr>
        <w:ind w:firstLine="720"/>
        <w:jc w:val="both"/>
        <w:rPr>
          <w:sz w:val="28"/>
          <w:szCs w:val="28"/>
          <w:lang w:val="en-US"/>
        </w:rPr>
      </w:pPr>
    </w:p>
    <w:p w14:paraId="49038013" w14:textId="7C4812E2" w:rsidR="00BB5864" w:rsidRPr="00203BB5" w:rsidRDefault="00EA163B" w:rsidP="00BB5864">
      <w:pPr>
        <w:ind w:firstLine="720"/>
        <w:jc w:val="both"/>
        <w:rPr>
          <w:sz w:val="28"/>
          <w:szCs w:val="26"/>
          <w:lang w:val="en-US"/>
        </w:rPr>
      </w:pPr>
      <w:r>
        <w:rPr>
          <w:sz w:val="28"/>
          <w:szCs w:val="26"/>
          <w:lang w:val="en-US"/>
        </w:rPr>
        <w:t xml:space="preserve">1.1. Take note of </w:t>
      </w:r>
      <w:r w:rsidR="00BB5864" w:rsidRPr="00203BB5">
        <w:rPr>
          <w:sz w:val="28"/>
          <w:szCs w:val="26"/>
          <w:lang w:val="en-US"/>
        </w:rPr>
        <w:t xml:space="preserve">information </w:t>
      </w:r>
      <w:r w:rsidR="004E42AD">
        <w:rPr>
          <w:sz w:val="28"/>
          <w:szCs w:val="26"/>
          <w:lang w:val="en-US"/>
        </w:rPr>
        <w:t xml:space="preserve">provided </w:t>
      </w:r>
      <w:r>
        <w:rPr>
          <w:sz w:val="28"/>
          <w:szCs w:val="26"/>
          <w:lang w:val="en-US"/>
        </w:rPr>
        <w:t xml:space="preserve">by </w:t>
      </w:r>
      <w:r w:rsidRPr="00203BB5">
        <w:rPr>
          <w:sz w:val="28"/>
          <w:szCs w:val="26"/>
          <w:lang w:val="en-US"/>
        </w:rPr>
        <w:t>Koichumanov T.</w:t>
      </w:r>
      <w:r>
        <w:rPr>
          <w:sz w:val="28"/>
          <w:szCs w:val="26"/>
          <w:lang w:val="en-US"/>
        </w:rPr>
        <w:t>, the Secretary of the Council,</w:t>
      </w:r>
      <w:r w:rsidR="00BB5864" w:rsidRPr="00203BB5">
        <w:rPr>
          <w:sz w:val="28"/>
          <w:szCs w:val="26"/>
          <w:lang w:val="en-US"/>
        </w:rPr>
        <w:t xml:space="preserve"> on </w:t>
      </w:r>
      <w:r>
        <w:rPr>
          <w:sz w:val="28"/>
          <w:szCs w:val="26"/>
          <w:lang w:val="en-US"/>
        </w:rPr>
        <w:t>an</w:t>
      </w:r>
      <w:r w:rsidR="00BB5864" w:rsidRPr="00203BB5">
        <w:rPr>
          <w:sz w:val="28"/>
          <w:szCs w:val="26"/>
          <w:lang w:val="en-US"/>
        </w:rPr>
        <w:t xml:space="preserve"> implementation of decisions </w:t>
      </w:r>
      <w:r>
        <w:rPr>
          <w:sz w:val="28"/>
          <w:szCs w:val="26"/>
          <w:lang w:val="en-US"/>
        </w:rPr>
        <w:t xml:space="preserve">from </w:t>
      </w:r>
      <w:r w:rsidR="004E42AD" w:rsidRPr="00203BB5">
        <w:rPr>
          <w:sz w:val="28"/>
          <w:szCs w:val="26"/>
          <w:lang w:val="en-US"/>
        </w:rPr>
        <w:t>December 21, 2017</w:t>
      </w:r>
      <w:r w:rsidR="004E42AD">
        <w:rPr>
          <w:sz w:val="28"/>
          <w:szCs w:val="26"/>
          <w:lang w:val="en-US"/>
        </w:rPr>
        <w:t xml:space="preserve"> meeting of the Council</w:t>
      </w:r>
      <w:r w:rsidR="00BB5864" w:rsidRPr="00203BB5">
        <w:rPr>
          <w:sz w:val="28"/>
          <w:szCs w:val="26"/>
          <w:lang w:val="en-US"/>
        </w:rPr>
        <w:t>.</w:t>
      </w:r>
    </w:p>
    <w:p w14:paraId="35785C38" w14:textId="2FEC8954" w:rsidR="00BB5864" w:rsidRPr="00203BB5" w:rsidRDefault="00BB5864" w:rsidP="00BB5864">
      <w:pPr>
        <w:ind w:firstLine="720"/>
        <w:jc w:val="both"/>
        <w:rPr>
          <w:sz w:val="28"/>
          <w:szCs w:val="26"/>
          <w:lang w:val="en-US"/>
        </w:rPr>
      </w:pPr>
      <w:r w:rsidRPr="00203BB5">
        <w:rPr>
          <w:sz w:val="28"/>
          <w:szCs w:val="26"/>
          <w:lang w:val="en-US"/>
        </w:rPr>
        <w:t xml:space="preserve">1.2. </w:t>
      </w:r>
      <w:r w:rsidR="004E42AD">
        <w:rPr>
          <w:sz w:val="28"/>
          <w:szCs w:val="26"/>
          <w:lang w:val="en-US"/>
        </w:rPr>
        <w:t>E</w:t>
      </w:r>
      <w:r w:rsidR="00EA163B" w:rsidRPr="00203BB5">
        <w:rPr>
          <w:sz w:val="28"/>
          <w:szCs w:val="26"/>
          <w:lang w:val="en-US"/>
        </w:rPr>
        <w:t xml:space="preserve">xtend </w:t>
      </w:r>
      <w:r w:rsidR="004E42AD">
        <w:rPr>
          <w:sz w:val="28"/>
          <w:szCs w:val="26"/>
          <w:lang w:val="en-US"/>
        </w:rPr>
        <w:t xml:space="preserve">a </w:t>
      </w:r>
      <w:r w:rsidR="00EA163B">
        <w:rPr>
          <w:sz w:val="28"/>
          <w:szCs w:val="26"/>
          <w:lang w:val="en-US"/>
        </w:rPr>
        <w:t>t</w:t>
      </w:r>
      <w:r w:rsidRPr="00203BB5">
        <w:rPr>
          <w:sz w:val="28"/>
          <w:szCs w:val="26"/>
          <w:lang w:val="en-US"/>
        </w:rPr>
        <w:t xml:space="preserve">erm of execution </w:t>
      </w:r>
      <w:r w:rsidR="00EA163B">
        <w:rPr>
          <w:sz w:val="28"/>
          <w:szCs w:val="26"/>
          <w:lang w:val="en-US"/>
        </w:rPr>
        <w:t xml:space="preserve">of item 3.1. </w:t>
      </w:r>
      <w:proofErr w:type="gramStart"/>
      <w:r w:rsidR="004E42AD">
        <w:rPr>
          <w:sz w:val="28"/>
          <w:szCs w:val="26"/>
          <w:lang w:val="en-US"/>
        </w:rPr>
        <w:t>from</w:t>
      </w:r>
      <w:proofErr w:type="gramEnd"/>
      <w:r w:rsidR="004E42AD">
        <w:rPr>
          <w:sz w:val="28"/>
          <w:szCs w:val="26"/>
          <w:lang w:val="en-US"/>
        </w:rPr>
        <w:t xml:space="preserve"> </w:t>
      </w:r>
      <w:r w:rsidR="00EA163B">
        <w:rPr>
          <w:sz w:val="28"/>
          <w:szCs w:val="26"/>
          <w:lang w:val="en-US"/>
        </w:rPr>
        <w:t>Protocol No. 5 from</w:t>
      </w:r>
      <w:r w:rsidRPr="00203BB5">
        <w:rPr>
          <w:sz w:val="28"/>
          <w:szCs w:val="26"/>
          <w:lang w:val="en-US"/>
        </w:rPr>
        <w:t xml:space="preserve"> </w:t>
      </w:r>
      <w:r w:rsidR="00EA163B">
        <w:rPr>
          <w:sz w:val="28"/>
          <w:szCs w:val="26"/>
          <w:lang w:val="en-US"/>
        </w:rPr>
        <w:t xml:space="preserve">the </w:t>
      </w:r>
      <w:r w:rsidR="004E42AD" w:rsidRPr="00203BB5">
        <w:rPr>
          <w:sz w:val="28"/>
          <w:szCs w:val="26"/>
          <w:lang w:val="en-US"/>
        </w:rPr>
        <w:t>December 21, 2017</w:t>
      </w:r>
      <w:r w:rsidR="004E42AD" w:rsidRPr="00EA163B">
        <w:rPr>
          <w:sz w:val="28"/>
          <w:szCs w:val="26"/>
          <w:lang w:val="en-US"/>
        </w:rPr>
        <w:t xml:space="preserve"> </w:t>
      </w:r>
      <w:r w:rsidR="004E42AD" w:rsidRPr="00203BB5">
        <w:rPr>
          <w:sz w:val="28"/>
          <w:szCs w:val="26"/>
          <w:lang w:val="en-US"/>
        </w:rPr>
        <w:t>Council</w:t>
      </w:r>
      <w:r w:rsidR="004E42AD">
        <w:rPr>
          <w:sz w:val="28"/>
          <w:szCs w:val="26"/>
          <w:lang w:val="en-US"/>
        </w:rPr>
        <w:t>’s</w:t>
      </w:r>
      <w:r w:rsidR="004E42AD" w:rsidRPr="00203BB5">
        <w:rPr>
          <w:sz w:val="28"/>
          <w:szCs w:val="26"/>
          <w:lang w:val="en-US"/>
        </w:rPr>
        <w:t xml:space="preserve"> </w:t>
      </w:r>
      <w:r w:rsidRPr="00203BB5">
        <w:rPr>
          <w:sz w:val="28"/>
          <w:szCs w:val="26"/>
          <w:lang w:val="en-US"/>
        </w:rPr>
        <w:t xml:space="preserve">meeting </w:t>
      </w:r>
      <w:r w:rsidR="00EA163B" w:rsidRPr="00203BB5">
        <w:rPr>
          <w:sz w:val="28"/>
          <w:szCs w:val="26"/>
          <w:lang w:val="en-US"/>
        </w:rPr>
        <w:t>until June 4, 2018</w:t>
      </w:r>
      <w:r w:rsidRPr="00203BB5">
        <w:rPr>
          <w:sz w:val="28"/>
          <w:szCs w:val="26"/>
          <w:lang w:val="en-US"/>
        </w:rPr>
        <w:t>.</w:t>
      </w:r>
    </w:p>
    <w:p w14:paraId="6FC7C9C0" w14:textId="22C24003" w:rsidR="00BB5864" w:rsidRPr="00203BB5" w:rsidRDefault="00BB5864" w:rsidP="00C76455">
      <w:pPr>
        <w:ind w:firstLine="720"/>
        <w:jc w:val="both"/>
        <w:rPr>
          <w:sz w:val="28"/>
          <w:szCs w:val="26"/>
          <w:lang w:val="en-US"/>
        </w:rPr>
      </w:pPr>
      <w:r w:rsidRPr="00203BB5">
        <w:rPr>
          <w:sz w:val="28"/>
          <w:szCs w:val="26"/>
          <w:lang w:val="en-US"/>
        </w:rPr>
        <w:t xml:space="preserve">1.3. </w:t>
      </w:r>
      <w:r w:rsidR="004E42AD">
        <w:rPr>
          <w:sz w:val="28"/>
          <w:szCs w:val="26"/>
          <w:lang w:val="en-US"/>
        </w:rPr>
        <w:t>R</w:t>
      </w:r>
      <w:r w:rsidRPr="00203BB5">
        <w:rPr>
          <w:sz w:val="28"/>
          <w:szCs w:val="26"/>
          <w:lang w:val="en-US"/>
        </w:rPr>
        <w:t>ecommend to the State Migration Service under the Government of the Kyrgyz Republic, in conjunction with the State Registration Service under the Government of the Kyrgyz Republic and the Ministry of Justice of the Kyrgyz Republic, to submit to the Office of the Government of the Kyrgyz Republic, by May 4, 2018, in accordance with the established procedure, a draft resolution of the Government of the Kyrgyz Republic "On Amending Certain decisions of the Government of the Kyrgyz Republic on granti</w:t>
      </w:r>
      <w:r w:rsidR="00A24E05">
        <w:rPr>
          <w:sz w:val="28"/>
          <w:szCs w:val="26"/>
          <w:lang w:val="en-US"/>
        </w:rPr>
        <w:t>ng a permanent residence permit</w:t>
      </w:r>
      <w:r w:rsidRPr="00203BB5">
        <w:rPr>
          <w:sz w:val="28"/>
          <w:szCs w:val="26"/>
          <w:lang w:val="en-US"/>
        </w:rPr>
        <w:t xml:space="preserve">", </w:t>
      </w:r>
      <w:r w:rsidR="00A24E05">
        <w:rPr>
          <w:sz w:val="28"/>
          <w:szCs w:val="26"/>
          <w:lang w:val="en-US"/>
        </w:rPr>
        <w:t>geared towards</w:t>
      </w:r>
      <w:r w:rsidRPr="00203BB5">
        <w:rPr>
          <w:sz w:val="28"/>
          <w:szCs w:val="26"/>
          <w:lang w:val="en-US"/>
        </w:rPr>
        <w:t xml:space="preserve"> shortening of period for consideration of documents </w:t>
      </w:r>
      <w:r w:rsidR="00A24E05">
        <w:rPr>
          <w:sz w:val="28"/>
          <w:szCs w:val="26"/>
          <w:lang w:val="en-US"/>
        </w:rPr>
        <w:t xml:space="preserve">in receiving </w:t>
      </w:r>
      <w:r w:rsidRPr="00203BB5">
        <w:rPr>
          <w:sz w:val="28"/>
          <w:szCs w:val="26"/>
          <w:lang w:val="en-US"/>
        </w:rPr>
        <w:t>a permanent residence permit.</w:t>
      </w:r>
    </w:p>
    <w:p w14:paraId="4FD9EDC5" w14:textId="595F772B" w:rsidR="00BB5864" w:rsidRPr="00203BB5" w:rsidRDefault="00BB5864" w:rsidP="00C76455">
      <w:pPr>
        <w:ind w:firstLine="720"/>
        <w:jc w:val="both"/>
        <w:rPr>
          <w:sz w:val="28"/>
          <w:szCs w:val="26"/>
          <w:lang w:val="en-US"/>
        </w:rPr>
      </w:pPr>
      <w:r w:rsidRPr="00203BB5">
        <w:rPr>
          <w:sz w:val="28"/>
          <w:szCs w:val="26"/>
          <w:lang w:val="en-US"/>
        </w:rPr>
        <w:t xml:space="preserve">1.4. </w:t>
      </w:r>
      <w:proofErr w:type="gramStart"/>
      <w:r w:rsidR="00532C8F">
        <w:rPr>
          <w:sz w:val="28"/>
          <w:szCs w:val="26"/>
          <w:lang w:val="en-US"/>
        </w:rPr>
        <w:t>R</w:t>
      </w:r>
      <w:r w:rsidRPr="00203BB5">
        <w:rPr>
          <w:sz w:val="28"/>
          <w:szCs w:val="26"/>
          <w:lang w:val="en-US"/>
        </w:rPr>
        <w:t>ecommend</w:t>
      </w:r>
      <w:proofErr w:type="gramEnd"/>
      <w:r w:rsidRPr="00203BB5">
        <w:rPr>
          <w:sz w:val="28"/>
          <w:szCs w:val="26"/>
          <w:lang w:val="en-US"/>
        </w:rPr>
        <w:t xml:space="preserve"> the Department of Social Development </w:t>
      </w:r>
      <w:r w:rsidR="00250831">
        <w:rPr>
          <w:sz w:val="28"/>
          <w:szCs w:val="26"/>
          <w:lang w:val="en-US"/>
        </w:rPr>
        <w:t>under</w:t>
      </w:r>
      <w:r w:rsidRPr="00203BB5">
        <w:rPr>
          <w:sz w:val="28"/>
          <w:szCs w:val="26"/>
          <w:lang w:val="en-US"/>
        </w:rPr>
        <w:t xml:space="preserve"> the Government Office of the Kyrgyz Republic to ensure, in an accelerated manner, </w:t>
      </w:r>
      <w:r w:rsidR="00250831">
        <w:rPr>
          <w:sz w:val="28"/>
          <w:szCs w:val="26"/>
          <w:lang w:val="en-US"/>
        </w:rPr>
        <w:t>a promotion and issuance of a</w:t>
      </w:r>
      <w:r w:rsidRPr="00203BB5">
        <w:rPr>
          <w:sz w:val="28"/>
          <w:szCs w:val="26"/>
          <w:lang w:val="en-US"/>
        </w:rPr>
        <w:t xml:space="preserve"> resolution specified in paragraph 1.3, after it has been received by the Government of the Kyrgyz Republic.</w:t>
      </w:r>
    </w:p>
    <w:p w14:paraId="3E9DD5A0" w14:textId="12EF3672" w:rsidR="00BB5864" w:rsidRPr="00203BB5" w:rsidRDefault="00BB5864" w:rsidP="00C76455">
      <w:pPr>
        <w:ind w:firstLine="720"/>
        <w:jc w:val="both"/>
        <w:rPr>
          <w:sz w:val="28"/>
          <w:szCs w:val="26"/>
          <w:lang w:val="en-US"/>
        </w:rPr>
      </w:pPr>
      <w:r w:rsidRPr="00203BB5">
        <w:rPr>
          <w:sz w:val="28"/>
          <w:szCs w:val="26"/>
          <w:lang w:val="en-US"/>
        </w:rPr>
        <w:t xml:space="preserve">1.5. </w:t>
      </w:r>
      <w:r w:rsidR="00532C8F">
        <w:rPr>
          <w:sz w:val="28"/>
          <w:szCs w:val="26"/>
          <w:lang w:val="en-US"/>
        </w:rPr>
        <w:t>R</w:t>
      </w:r>
      <w:r w:rsidR="00494646">
        <w:rPr>
          <w:sz w:val="28"/>
          <w:szCs w:val="26"/>
          <w:lang w:val="en-US"/>
        </w:rPr>
        <w:t>ecommend</w:t>
      </w:r>
      <w:r w:rsidRPr="00203BB5">
        <w:rPr>
          <w:sz w:val="28"/>
          <w:szCs w:val="26"/>
          <w:lang w:val="en-US"/>
        </w:rPr>
        <w:t xml:space="preserve"> that the Ministry of Economy of the Kyrgyz Republic, by April 20, 2018, organize</w:t>
      </w:r>
      <w:r w:rsidR="00494646">
        <w:rPr>
          <w:sz w:val="28"/>
          <w:szCs w:val="26"/>
          <w:lang w:val="en-US"/>
        </w:rPr>
        <w:t>s</w:t>
      </w:r>
      <w:r w:rsidRPr="00203BB5">
        <w:rPr>
          <w:sz w:val="28"/>
          <w:szCs w:val="26"/>
          <w:lang w:val="en-US"/>
        </w:rPr>
        <w:t xml:space="preserve"> </w:t>
      </w:r>
      <w:r w:rsidR="00494646">
        <w:rPr>
          <w:sz w:val="28"/>
          <w:szCs w:val="26"/>
          <w:lang w:val="en-US"/>
        </w:rPr>
        <w:t xml:space="preserve">a meeting of the </w:t>
      </w:r>
      <w:r w:rsidRPr="00203BB5">
        <w:rPr>
          <w:sz w:val="28"/>
          <w:szCs w:val="26"/>
          <w:lang w:val="en-US"/>
        </w:rPr>
        <w:t xml:space="preserve">working group </w:t>
      </w:r>
      <w:r w:rsidR="00494646" w:rsidRPr="00203BB5">
        <w:rPr>
          <w:sz w:val="28"/>
          <w:szCs w:val="26"/>
          <w:lang w:val="en-US"/>
        </w:rPr>
        <w:t xml:space="preserve">with an invitation </w:t>
      </w:r>
      <w:r w:rsidR="00494646">
        <w:rPr>
          <w:sz w:val="28"/>
          <w:szCs w:val="26"/>
          <w:lang w:val="en-US"/>
        </w:rPr>
        <w:t xml:space="preserve">of </w:t>
      </w:r>
      <w:r w:rsidR="00494646" w:rsidRPr="00203BB5">
        <w:rPr>
          <w:sz w:val="28"/>
          <w:szCs w:val="26"/>
          <w:lang w:val="en-US"/>
        </w:rPr>
        <w:t xml:space="preserve">all stakeholders </w:t>
      </w:r>
      <w:r w:rsidRPr="00203BB5">
        <w:rPr>
          <w:sz w:val="28"/>
          <w:szCs w:val="26"/>
          <w:lang w:val="en-US"/>
        </w:rPr>
        <w:t xml:space="preserve">on </w:t>
      </w:r>
      <w:r w:rsidR="00494646">
        <w:rPr>
          <w:sz w:val="28"/>
          <w:szCs w:val="26"/>
          <w:lang w:val="en-US"/>
        </w:rPr>
        <w:t xml:space="preserve">a </w:t>
      </w:r>
      <w:r w:rsidRPr="00203BB5">
        <w:rPr>
          <w:sz w:val="28"/>
          <w:szCs w:val="26"/>
          <w:lang w:val="en-US"/>
        </w:rPr>
        <w:t xml:space="preserve">development of effective measures to curb </w:t>
      </w:r>
      <w:r w:rsidR="00494646">
        <w:rPr>
          <w:sz w:val="28"/>
          <w:szCs w:val="26"/>
          <w:lang w:val="en-US"/>
        </w:rPr>
        <w:t>an</w:t>
      </w:r>
      <w:r w:rsidRPr="00203BB5">
        <w:rPr>
          <w:sz w:val="28"/>
          <w:szCs w:val="26"/>
          <w:lang w:val="en-US"/>
        </w:rPr>
        <w:t xml:space="preserve"> illegal import of consumer goods into the territory of the Kyrgyz Republic, formed by the decree of the Prime Minister of the Kyrgyz Republic </w:t>
      </w:r>
      <w:r w:rsidR="00494646">
        <w:rPr>
          <w:sz w:val="28"/>
          <w:szCs w:val="26"/>
          <w:lang w:val="en-US"/>
        </w:rPr>
        <w:t>from</w:t>
      </w:r>
      <w:r w:rsidRPr="00203BB5">
        <w:rPr>
          <w:sz w:val="28"/>
          <w:szCs w:val="26"/>
          <w:lang w:val="en-US"/>
        </w:rPr>
        <w:t xml:space="preserve"> January 22, 2018, No. 49, </w:t>
      </w:r>
      <w:r w:rsidR="00494646">
        <w:rPr>
          <w:sz w:val="28"/>
          <w:szCs w:val="26"/>
          <w:lang w:val="en-US"/>
        </w:rPr>
        <w:t xml:space="preserve">on </w:t>
      </w:r>
      <w:r w:rsidRPr="00203BB5">
        <w:rPr>
          <w:sz w:val="28"/>
          <w:szCs w:val="26"/>
          <w:lang w:val="en-US"/>
        </w:rPr>
        <w:t xml:space="preserve">import of poultry products to the territory of the Kyrgyz Republic from the </w:t>
      </w:r>
      <w:r w:rsidR="00494646">
        <w:rPr>
          <w:sz w:val="28"/>
          <w:szCs w:val="26"/>
          <w:lang w:val="en-US"/>
        </w:rPr>
        <w:t>EEU</w:t>
      </w:r>
      <w:r w:rsidRPr="00203BB5">
        <w:rPr>
          <w:sz w:val="28"/>
          <w:szCs w:val="26"/>
          <w:lang w:val="en-US"/>
        </w:rPr>
        <w:t xml:space="preserve"> countries and third countries, voiced by the Association of Poultry Breeders of </w:t>
      </w:r>
      <w:r w:rsidR="00494646" w:rsidRPr="00203BB5">
        <w:rPr>
          <w:sz w:val="28"/>
          <w:szCs w:val="26"/>
          <w:lang w:val="en-US"/>
        </w:rPr>
        <w:t>Kyrgyz Republic</w:t>
      </w:r>
      <w:r w:rsidRPr="00203BB5">
        <w:rPr>
          <w:sz w:val="28"/>
          <w:szCs w:val="26"/>
          <w:lang w:val="en-US"/>
        </w:rPr>
        <w:t>.</w:t>
      </w:r>
    </w:p>
    <w:p w14:paraId="359F790B" w14:textId="3AFEE3C2" w:rsidR="00BB5864" w:rsidRPr="00203BB5" w:rsidRDefault="00BB5864" w:rsidP="00BB5864">
      <w:pPr>
        <w:ind w:firstLine="720"/>
        <w:jc w:val="both"/>
        <w:rPr>
          <w:sz w:val="28"/>
          <w:szCs w:val="26"/>
          <w:lang w:val="en-US"/>
        </w:rPr>
      </w:pPr>
      <w:r w:rsidRPr="00203BB5">
        <w:rPr>
          <w:sz w:val="28"/>
          <w:szCs w:val="26"/>
          <w:lang w:val="en-US"/>
        </w:rPr>
        <w:t xml:space="preserve">1.6. Control over </w:t>
      </w:r>
      <w:r w:rsidR="003C2E6C">
        <w:rPr>
          <w:sz w:val="28"/>
          <w:szCs w:val="26"/>
          <w:lang w:val="en-US"/>
        </w:rPr>
        <w:t>an</w:t>
      </w:r>
      <w:r w:rsidRPr="00203BB5">
        <w:rPr>
          <w:sz w:val="28"/>
          <w:szCs w:val="26"/>
          <w:lang w:val="en-US"/>
        </w:rPr>
        <w:t xml:space="preserve"> execution of this decision</w:t>
      </w:r>
      <w:r w:rsidR="003C2E6C">
        <w:rPr>
          <w:sz w:val="28"/>
          <w:szCs w:val="26"/>
          <w:lang w:val="en-US"/>
        </w:rPr>
        <w:t>’s</w:t>
      </w:r>
      <w:r w:rsidRPr="00203BB5">
        <w:rPr>
          <w:sz w:val="28"/>
          <w:szCs w:val="26"/>
          <w:lang w:val="en-US"/>
        </w:rPr>
        <w:t xml:space="preserve"> </w:t>
      </w:r>
      <w:r w:rsidR="003C2E6C" w:rsidRPr="00203BB5">
        <w:rPr>
          <w:sz w:val="28"/>
          <w:szCs w:val="26"/>
          <w:lang w:val="en-US"/>
        </w:rPr>
        <w:t xml:space="preserve">orders </w:t>
      </w:r>
      <w:r w:rsidRPr="00203BB5">
        <w:rPr>
          <w:sz w:val="28"/>
          <w:szCs w:val="26"/>
          <w:lang w:val="en-US"/>
        </w:rPr>
        <w:t xml:space="preserve">shall be assigned to the departments </w:t>
      </w:r>
      <w:r w:rsidR="003C2E6C">
        <w:rPr>
          <w:sz w:val="28"/>
          <w:szCs w:val="26"/>
          <w:lang w:val="en-US"/>
        </w:rPr>
        <w:t xml:space="preserve">under </w:t>
      </w:r>
      <w:r w:rsidRPr="00203BB5">
        <w:rPr>
          <w:sz w:val="28"/>
          <w:szCs w:val="26"/>
          <w:lang w:val="en-US"/>
        </w:rPr>
        <w:t>the Government Office of the Kyrgyz Republic:</w:t>
      </w:r>
    </w:p>
    <w:p w14:paraId="41F366F9" w14:textId="15072297" w:rsidR="00BB5864" w:rsidRPr="00203BB5" w:rsidRDefault="00BB5864" w:rsidP="00BB5864">
      <w:pPr>
        <w:ind w:firstLine="720"/>
        <w:jc w:val="both"/>
        <w:rPr>
          <w:sz w:val="28"/>
          <w:szCs w:val="26"/>
          <w:lang w:val="en-US"/>
        </w:rPr>
      </w:pPr>
      <w:r w:rsidRPr="00203BB5">
        <w:rPr>
          <w:sz w:val="28"/>
          <w:szCs w:val="26"/>
          <w:lang w:val="en-US"/>
        </w:rPr>
        <w:t xml:space="preserve">- </w:t>
      </w:r>
      <w:proofErr w:type="gramStart"/>
      <w:r w:rsidR="003C2E6C">
        <w:rPr>
          <w:sz w:val="28"/>
          <w:szCs w:val="26"/>
          <w:lang w:val="en-US"/>
        </w:rPr>
        <w:t>item</w:t>
      </w:r>
      <w:proofErr w:type="gramEnd"/>
      <w:r w:rsidR="003C2E6C">
        <w:rPr>
          <w:sz w:val="28"/>
          <w:szCs w:val="26"/>
          <w:lang w:val="en-US"/>
        </w:rPr>
        <w:t xml:space="preserve"> 1.2 - to the Construction, T</w:t>
      </w:r>
      <w:r w:rsidRPr="00203BB5">
        <w:rPr>
          <w:sz w:val="28"/>
          <w:szCs w:val="26"/>
          <w:lang w:val="en-US"/>
        </w:rPr>
        <w:t>ransport</w:t>
      </w:r>
      <w:r w:rsidR="003C2E6C">
        <w:rPr>
          <w:sz w:val="28"/>
          <w:szCs w:val="26"/>
          <w:lang w:val="en-US"/>
        </w:rPr>
        <w:t>ation and C</w:t>
      </w:r>
      <w:r w:rsidRPr="00203BB5">
        <w:rPr>
          <w:sz w:val="28"/>
          <w:szCs w:val="26"/>
          <w:lang w:val="en-US"/>
        </w:rPr>
        <w:t>ommunications department;</w:t>
      </w:r>
    </w:p>
    <w:p w14:paraId="31C23F57" w14:textId="40169055" w:rsidR="00BB5864" w:rsidRPr="00203BB5" w:rsidRDefault="00BB5864" w:rsidP="00BB5864">
      <w:pPr>
        <w:ind w:firstLine="720"/>
        <w:jc w:val="both"/>
        <w:rPr>
          <w:sz w:val="28"/>
          <w:szCs w:val="26"/>
          <w:lang w:val="en-US"/>
        </w:rPr>
      </w:pPr>
      <w:r w:rsidRPr="00203BB5">
        <w:rPr>
          <w:sz w:val="28"/>
          <w:szCs w:val="26"/>
          <w:lang w:val="en-US"/>
        </w:rPr>
        <w:t xml:space="preserve">- </w:t>
      </w:r>
      <w:proofErr w:type="gramStart"/>
      <w:r w:rsidRPr="00203BB5">
        <w:rPr>
          <w:sz w:val="28"/>
          <w:szCs w:val="26"/>
          <w:lang w:val="en-US"/>
        </w:rPr>
        <w:t>i</w:t>
      </w:r>
      <w:r w:rsidR="003C2E6C">
        <w:rPr>
          <w:sz w:val="28"/>
          <w:szCs w:val="26"/>
          <w:lang w:val="en-US"/>
        </w:rPr>
        <w:t>tem</w:t>
      </w:r>
      <w:proofErr w:type="gramEnd"/>
      <w:r w:rsidR="003C2E6C">
        <w:rPr>
          <w:sz w:val="28"/>
          <w:szCs w:val="26"/>
          <w:lang w:val="en-US"/>
        </w:rPr>
        <w:t xml:space="preserve"> 1.3 - to the department of Social D</w:t>
      </w:r>
      <w:r w:rsidRPr="00203BB5">
        <w:rPr>
          <w:sz w:val="28"/>
          <w:szCs w:val="26"/>
          <w:lang w:val="en-US"/>
        </w:rPr>
        <w:t>evelopment;</w:t>
      </w:r>
    </w:p>
    <w:p w14:paraId="04045775" w14:textId="45D0DAA9" w:rsidR="006C27B0" w:rsidRPr="00203BB5" w:rsidRDefault="00BB5864" w:rsidP="00BB5864">
      <w:pPr>
        <w:ind w:firstLine="720"/>
        <w:jc w:val="both"/>
        <w:rPr>
          <w:sz w:val="28"/>
          <w:szCs w:val="26"/>
          <w:lang w:val="en-US"/>
        </w:rPr>
      </w:pPr>
      <w:r w:rsidRPr="00203BB5">
        <w:rPr>
          <w:sz w:val="28"/>
          <w:szCs w:val="26"/>
          <w:lang w:val="en-US"/>
        </w:rPr>
        <w:t xml:space="preserve">- </w:t>
      </w:r>
      <w:proofErr w:type="gramStart"/>
      <w:r w:rsidR="003C2E6C">
        <w:rPr>
          <w:sz w:val="28"/>
          <w:szCs w:val="26"/>
          <w:lang w:val="en-US"/>
        </w:rPr>
        <w:t>item</w:t>
      </w:r>
      <w:proofErr w:type="gramEnd"/>
      <w:r w:rsidRPr="00203BB5">
        <w:rPr>
          <w:sz w:val="28"/>
          <w:szCs w:val="26"/>
          <w:lang w:val="en-US"/>
        </w:rPr>
        <w:t xml:space="preserve"> 1.5 - to the Defense, Law and Emergency Department.</w:t>
      </w:r>
    </w:p>
    <w:p w14:paraId="4571BE45" w14:textId="77777777" w:rsidR="00BB5864" w:rsidRPr="00203BB5" w:rsidRDefault="00BB5864" w:rsidP="00BB5864">
      <w:pPr>
        <w:ind w:firstLine="720"/>
        <w:jc w:val="both"/>
        <w:rPr>
          <w:sz w:val="28"/>
          <w:szCs w:val="26"/>
          <w:lang w:val="en-US"/>
        </w:rPr>
      </w:pPr>
    </w:p>
    <w:p w14:paraId="359BE0A5" w14:textId="653D1175" w:rsidR="00966C69" w:rsidRPr="00203BB5" w:rsidRDefault="00966C69" w:rsidP="00966C69">
      <w:pPr>
        <w:jc w:val="center"/>
        <w:rPr>
          <w:b/>
          <w:sz w:val="28"/>
          <w:szCs w:val="26"/>
          <w:lang w:val="en-US"/>
        </w:rPr>
      </w:pPr>
      <w:r w:rsidRPr="00203BB5">
        <w:rPr>
          <w:b/>
          <w:sz w:val="28"/>
          <w:szCs w:val="26"/>
          <w:lang w:val="en-US"/>
        </w:rPr>
        <w:t xml:space="preserve">2. </w:t>
      </w:r>
      <w:r w:rsidR="00BB5864" w:rsidRPr="00203BB5">
        <w:rPr>
          <w:b/>
          <w:sz w:val="28"/>
          <w:szCs w:val="26"/>
          <w:lang w:val="en-US"/>
        </w:rPr>
        <w:t xml:space="preserve">On problems </w:t>
      </w:r>
      <w:r w:rsidR="00532C8F">
        <w:rPr>
          <w:b/>
          <w:sz w:val="28"/>
          <w:szCs w:val="26"/>
          <w:lang w:val="en-US"/>
        </w:rPr>
        <w:t>in</w:t>
      </w:r>
      <w:r w:rsidR="00BB5864" w:rsidRPr="00203BB5">
        <w:rPr>
          <w:b/>
          <w:sz w:val="28"/>
          <w:szCs w:val="26"/>
          <w:lang w:val="en-US"/>
        </w:rPr>
        <w:t xml:space="preserve"> </w:t>
      </w:r>
      <w:r w:rsidR="00AC7AE7">
        <w:rPr>
          <w:b/>
          <w:sz w:val="28"/>
          <w:szCs w:val="26"/>
          <w:lang w:val="en-US"/>
        </w:rPr>
        <w:t>circulation of</w:t>
      </w:r>
      <w:r w:rsidR="00BB5864" w:rsidRPr="00203BB5">
        <w:rPr>
          <w:b/>
          <w:sz w:val="28"/>
          <w:szCs w:val="26"/>
          <w:lang w:val="en-US"/>
        </w:rPr>
        <w:t xml:space="preserve"> products of the Kyrgyz Republic to the EEU market</w:t>
      </w:r>
    </w:p>
    <w:p w14:paraId="3805FC2C" w14:textId="021B5ADC" w:rsidR="00966C69" w:rsidRPr="00203BB5" w:rsidRDefault="00966C69" w:rsidP="00966C69">
      <w:pPr>
        <w:pBdr>
          <w:top w:val="single" w:sz="4" w:space="1" w:color="auto"/>
        </w:pBdr>
        <w:jc w:val="center"/>
        <w:rPr>
          <w:lang w:val="en-US"/>
        </w:rPr>
      </w:pPr>
      <w:r w:rsidRPr="00203BB5">
        <w:rPr>
          <w:lang w:val="en-US"/>
        </w:rPr>
        <w:t>(</w:t>
      </w:r>
      <w:r w:rsidR="00BB5864" w:rsidRPr="00203BB5">
        <w:rPr>
          <w:lang w:val="en-US"/>
        </w:rPr>
        <w:t>Uskenbaeva, Musuraliev, Chuikov, Dzhumakanov, Geletiuk, Novikov, Isakov</w:t>
      </w:r>
      <w:r w:rsidRPr="00203BB5">
        <w:rPr>
          <w:lang w:val="en-US"/>
        </w:rPr>
        <w:t>)</w:t>
      </w:r>
    </w:p>
    <w:p w14:paraId="103B070F" w14:textId="06FFF587" w:rsidR="00BB5864" w:rsidRPr="00203BB5" w:rsidRDefault="00BB5864" w:rsidP="00BB5864">
      <w:pPr>
        <w:ind w:firstLine="709"/>
        <w:jc w:val="both"/>
        <w:rPr>
          <w:sz w:val="28"/>
          <w:szCs w:val="28"/>
          <w:lang w:val="en-US"/>
        </w:rPr>
      </w:pPr>
      <w:r w:rsidRPr="00203BB5">
        <w:rPr>
          <w:sz w:val="28"/>
          <w:szCs w:val="28"/>
          <w:lang w:val="en-US"/>
        </w:rPr>
        <w:lastRenderedPageBreak/>
        <w:t xml:space="preserve">After listening to a speech by Uskenbaeva G., the president of the Association of suppliers and distributors of Kyrgyzstan, by Musuraliev N., the vice-president of the Chamber of Commerce and Industry of the Kyrgyz Republic and Novikov A., the Minister of Economy of the Kyrgyz Republic </w:t>
      </w:r>
      <w:r w:rsidRPr="00203BB5">
        <w:rPr>
          <w:sz w:val="28"/>
          <w:lang w:val="en-US"/>
        </w:rPr>
        <w:t>and taking into account the discussion that followed, Council members decided to recommend:</w:t>
      </w:r>
    </w:p>
    <w:p w14:paraId="12324EC0" w14:textId="1715226C" w:rsidR="00BB5864" w:rsidRPr="00203BB5" w:rsidRDefault="00BB5864" w:rsidP="00ED61DB">
      <w:pPr>
        <w:ind w:firstLine="700"/>
        <w:jc w:val="both"/>
        <w:rPr>
          <w:sz w:val="28"/>
          <w:szCs w:val="28"/>
          <w:lang w:val="en-US"/>
        </w:rPr>
      </w:pPr>
      <w:r w:rsidRPr="00203BB5">
        <w:rPr>
          <w:sz w:val="28"/>
          <w:szCs w:val="28"/>
          <w:lang w:val="en-US"/>
        </w:rPr>
        <w:t xml:space="preserve">2.1. </w:t>
      </w:r>
      <w:r w:rsidR="00262BF1">
        <w:rPr>
          <w:sz w:val="28"/>
          <w:szCs w:val="28"/>
          <w:lang w:val="en-US"/>
        </w:rPr>
        <w:t>T</w:t>
      </w:r>
      <w:r w:rsidRPr="00203BB5">
        <w:rPr>
          <w:sz w:val="28"/>
          <w:szCs w:val="28"/>
          <w:lang w:val="en-US"/>
        </w:rPr>
        <w:t xml:space="preserve">he Ministry of Health of the Kyrgyz Republic, by May 4, 2018, in accordance with the established procedure, to submit to the Government of the Kyrgyz Republic a draft decision of the Government of the Kyrgyz Republic on maintaining a register of production facilities for production (manufacture) of food products not subject to state registration (Article 37 of the Technical Regulations of the Customs Union EEU) "On food safety" (TR </w:t>
      </w:r>
      <w:r w:rsidR="00C669A4">
        <w:rPr>
          <w:sz w:val="28"/>
          <w:szCs w:val="28"/>
          <w:lang w:val="en-US"/>
        </w:rPr>
        <w:t>CU</w:t>
      </w:r>
      <w:r w:rsidRPr="00203BB5">
        <w:rPr>
          <w:sz w:val="28"/>
          <w:szCs w:val="28"/>
          <w:lang w:val="en-US"/>
        </w:rPr>
        <w:t xml:space="preserve"> 021/2011).</w:t>
      </w:r>
    </w:p>
    <w:p w14:paraId="48B1915B" w14:textId="227237FC" w:rsidR="00BB5864" w:rsidRPr="00203BB5" w:rsidRDefault="00BB5864" w:rsidP="00ED61DB">
      <w:pPr>
        <w:ind w:firstLine="700"/>
        <w:jc w:val="both"/>
        <w:rPr>
          <w:sz w:val="28"/>
          <w:szCs w:val="28"/>
          <w:lang w:val="en-US"/>
        </w:rPr>
      </w:pPr>
      <w:r w:rsidRPr="00203BB5">
        <w:rPr>
          <w:sz w:val="28"/>
          <w:szCs w:val="28"/>
          <w:lang w:val="en-US"/>
        </w:rPr>
        <w:t xml:space="preserve">2.2. The Ministry of Agriculture, Food Industry and Land Reclamation of the Kyrgyz Republic together with the Ministry of Economy of the Kyrgyz Republic, the State Inspectorate for Veterinary and Phytosanitary Security under the Government of the Kyrgyz Republic, until May 4, 2018, </w:t>
      </w:r>
      <w:r w:rsidR="00483771">
        <w:rPr>
          <w:sz w:val="28"/>
          <w:szCs w:val="28"/>
          <w:lang w:val="en-US"/>
        </w:rPr>
        <w:t xml:space="preserve">to </w:t>
      </w:r>
      <w:r w:rsidRPr="00203BB5">
        <w:rPr>
          <w:sz w:val="28"/>
          <w:szCs w:val="28"/>
          <w:lang w:val="en-US"/>
        </w:rPr>
        <w:t xml:space="preserve">develop procedures for conducting veterinary and sanitary examination of unprocessed animal products in accordance with requirements </w:t>
      </w:r>
      <w:r w:rsidR="00483771">
        <w:rPr>
          <w:sz w:val="28"/>
          <w:szCs w:val="28"/>
          <w:lang w:val="en-US"/>
        </w:rPr>
        <w:t xml:space="preserve">of </w:t>
      </w:r>
      <w:r w:rsidRPr="00203BB5">
        <w:rPr>
          <w:sz w:val="28"/>
          <w:szCs w:val="28"/>
          <w:lang w:val="en-US"/>
        </w:rPr>
        <w:t>technical regulations of the EEU and to introduce a corresponding draft decision of the Government of the Kyrgyz Republic to the Office of the Government of the Kyrgyz Republic.</w:t>
      </w:r>
    </w:p>
    <w:p w14:paraId="4B727873" w14:textId="48DF88B7" w:rsidR="00203BB5" w:rsidRPr="00203BB5" w:rsidRDefault="00203BB5" w:rsidP="00ED61DB">
      <w:pPr>
        <w:ind w:firstLine="700"/>
        <w:jc w:val="both"/>
        <w:rPr>
          <w:sz w:val="28"/>
          <w:szCs w:val="28"/>
          <w:lang w:val="en-US"/>
        </w:rPr>
      </w:pPr>
      <w:r w:rsidRPr="00203BB5">
        <w:rPr>
          <w:sz w:val="28"/>
          <w:szCs w:val="28"/>
          <w:lang w:val="en-US"/>
        </w:rPr>
        <w:t xml:space="preserve">2.3. State Inspectorate for Veterinary and Phytosanitary Security under the Government of the Kyrgyz Republic to finalize its official website </w:t>
      </w:r>
      <w:r w:rsidR="00483771">
        <w:rPr>
          <w:sz w:val="28"/>
          <w:szCs w:val="28"/>
          <w:lang w:val="en-US"/>
        </w:rPr>
        <w:t>before</w:t>
      </w:r>
      <w:r w:rsidR="00483771" w:rsidRPr="00203BB5">
        <w:rPr>
          <w:sz w:val="28"/>
          <w:szCs w:val="28"/>
          <w:lang w:val="en-US"/>
        </w:rPr>
        <w:t xml:space="preserve"> April 25</w:t>
      </w:r>
      <w:r w:rsidR="00483771">
        <w:rPr>
          <w:sz w:val="28"/>
          <w:szCs w:val="28"/>
          <w:lang w:val="en-US"/>
        </w:rPr>
        <w:t xml:space="preserve">, </w:t>
      </w:r>
      <w:r w:rsidR="00483771" w:rsidRPr="00203BB5">
        <w:rPr>
          <w:sz w:val="28"/>
          <w:szCs w:val="28"/>
          <w:lang w:val="en-US"/>
        </w:rPr>
        <w:t xml:space="preserve">2018 </w:t>
      </w:r>
      <w:r w:rsidR="00483771">
        <w:rPr>
          <w:sz w:val="28"/>
          <w:szCs w:val="28"/>
          <w:lang w:val="en-US"/>
        </w:rPr>
        <w:t xml:space="preserve">in order to </w:t>
      </w:r>
      <w:r w:rsidRPr="00203BB5">
        <w:rPr>
          <w:sz w:val="28"/>
          <w:szCs w:val="28"/>
          <w:lang w:val="en-US"/>
        </w:rPr>
        <w:t xml:space="preserve">inform public </w:t>
      </w:r>
      <w:r w:rsidR="00262BF1">
        <w:rPr>
          <w:sz w:val="28"/>
          <w:szCs w:val="28"/>
          <w:lang w:val="en-US"/>
        </w:rPr>
        <w:t>on</w:t>
      </w:r>
      <w:r w:rsidR="00262BF1" w:rsidRPr="00203BB5">
        <w:rPr>
          <w:sz w:val="28"/>
          <w:szCs w:val="28"/>
          <w:lang w:val="en-US"/>
        </w:rPr>
        <w:t xml:space="preserve"> requirements of technical regulations and other EEU documents</w:t>
      </w:r>
      <w:r w:rsidR="00262BF1" w:rsidRPr="00203BB5">
        <w:rPr>
          <w:sz w:val="28"/>
          <w:szCs w:val="28"/>
          <w:lang w:val="en-US"/>
        </w:rPr>
        <w:t xml:space="preserve"> </w:t>
      </w:r>
      <w:r w:rsidRPr="00203BB5">
        <w:rPr>
          <w:sz w:val="28"/>
          <w:szCs w:val="28"/>
          <w:lang w:val="en-US"/>
        </w:rPr>
        <w:t>in an accessible and understandable form</w:t>
      </w:r>
      <w:r w:rsidR="006A773B">
        <w:rPr>
          <w:sz w:val="28"/>
          <w:szCs w:val="28"/>
          <w:lang w:val="en-US"/>
        </w:rPr>
        <w:t>at</w:t>
      </w:r>
      <w:r w:rsidRPr="00203BB5">
        <w:rPr>
          <w:sz w:val="28"/>
          <w:szCs w:val="28"/>
          <w:lang w:val="en-US"/>
        </w:rPr>
        <w:t xml:space="preserve"> in Kyrgyz and Russian </w:t>
      </w:r>
      <w:r w:rsidR="00483771">
        <w:rPr>
          <w:sz w:val="28"/>
          <w:szCs w:val="28"/>
          <w:lang w:val="en-US"/>
        </w:rPr>
        <w:t>languages</w:t>
      </w:r>
      <w:r w:rsidRPr="00203BB5">
        <w:rPr>
          <w:sz w:val="28"/>
          <w:szCs w:val="28"/>
          <w:lang w:val="en-US"/>
        </w:rPr>
        <w:t>.</w:t>
      </w:r>
    </w:p>
    <w:p w14:paraId="0D941BC3" w14:textId="77777777" w:rsidR="00203BB5" w:rsidRPr="00203BB5" w:rsidRDefault="00203BB5" w:rsidP="00203BB5">
      <w:pPr>
        <w:ind w:firstLine="700"/>
        <w:jc w:val="both"/>
        <w:rPr>
          <w:sz w:val="28"/>
          <w:szCs w:val="28"/>
          <w:lang w:val="en-US"/>
        </w:rPr>
      </w:pPr>
      <w:r w:rsidRPr="00203BB5">
        <w:rPr>
          <w:sz w:val="28"/>
          <w:szCs w:val="28"/>
          <w:lang w:val="en-US"/>
        </w:rPr>
        <w:t>2.4. Ministry of Economy of the Kyrgyz Republic:</w:t>
      </w:r>
    </w:p>
    <w:p w14:paraId="10604CBD" w14:textId="7B137B97" w:rsidR="00203BB5" w:rsidRPr="00203BB5" w:rsidRDefault="00203BB5" w:rsidP="00203BB5">
      <w:pPr>
        <w:ind w:firstLine="700"/>
        <w:jc w:val="both"/>
        <w:rPr>
          <w:sz w:val="28"/>
          <w:szCs w:val="28"/>
          <w:lang w:val="en-US"/>
        </w:rPr>
      </w:pPr>
      <w:r w:rsidRPr="00203BB5">
        <w:rPr>
          <w:sz w:val="28"/>
          <w:szCs w:val="28"/>
          <w:lang w:val="en-US"/>
        </w:rPr>
        <w:t xml:space="preserve">- </w:t>
      </w:r>
      <w:r w:rsidR="00262BF1">
        <w:rPr>
          <w:sz w:val="28"/>
          <w:szCs w:val="28"/>
          <w:lang w:val="en-US"/>
        </w:rPr>
        <w:t>S</w:t>
      </w:r>
      <w:r w:rsidRPr="00203BB5">
        <w:rPr>
          <w:sz w:val="28"/>
          <w:szCs w:val="28"/>
          <w:lang w:val="en-US"/>
        </w:rPr>
        <w:t xml:space="preserve">ubmit proposals to the Office of the Government of the Kyrgyz Republic </w:t>
      </w:r>
      <w:r w:rsidR="00262BF1" w:rsidRPr="00203BB5">
        <w:rPr>
          <w:sz w:val="28"/>
          <w:szCs w:val="28"/>
          <w:lang w:val="en-US"/>
        </w:rPr>
        <w:t>in conjunction with the State Customs Service under the Government of the Kyrgyz</w:t>
      </w:r>
      <w:r w:rsidR="00262BF1">
        <w:rPr>
          <w:sz w:val="28"/>
          <w:szCs w:val="28"/>
          <w:lang w:val="en-US"/>
        </w:rPr>
        <w:t xml:space="preserve"> Republic, taking into </w:t>
      </w:r>
      <w:r w:rsidR="00262BF1">
        <w:rPr>
          <w:sz w:val="28"/>
          <w:szCs w:val="28"/>
          <w:lang w:val="en-US"/>
        </w:rPr>
        <w:t xml:space="preserve">account </w:t>
      </w:r>
      <w:r w:rsidR="00262BF1" w:rsidRPr="00203BB5">
        <w:rPr>
          <w:sz w:val="28"/>
          <w:szCs w:val="28"/>
          <w:lang w:val="en-US"/>
        </w:rPr>
        <w:t>proposals</w:t>
      </w:r>
      <w:r w:rsidR="00262BF1" w:rsidRPr="00203BB5">
        <w:rPr>
          <w:sz w:val="28"/>
          <w:szCs w:val="28"/>
          <w:lang w:val="en-US"/>
        </w:rPr>
        <w:t xml:space="preserve"> of the Chamber of Commerce and Industry of the Kyrgyz Republic and the Association of Customs Brokers, before April 20, 2018,</w:t>
      </w:r>
      <w:r w:rsidR="00262BF1">
        <w:rPr>
          <w:sz w:val="28"/>
          <w:szCs w:val="28"/>
          <w:lang w:val="en-US"/>
        </w:rPr>
        <w:t xml:space="preserve"> on </w:t>
      </w:r>
      <w:r w:rsidR="00262BF1" w:rsidRPr="00203BB5">
        <w:rPr>
          <w:sz w:val="28"/>
          <w:szCs w:val="28"/>
          <w:lang w:val="en-US"/>
        </w:rPr>
        <w:t>attract</w:t>
      </w:r>
      <w:r w:rsidR="00262BF1">
        <w:rPr>
          <w:sz w:val="28"/>
          <w:szCs w:val="28"/>
          <w:lang w:val="en-US"/>
        </w:rPr>
        <w:t>ing</w:t>
      </w:r>
      <w:r w:rsidRPr="00203BB5">
        <w:rPr>
          <w:sz w:val="28"/>
          <w:szCs w:val="28"/>
          <w:lang w:val="en-US"/>
        </w:rPr>
        <w:t xml:space="preserve"> trainers for training </w:t>
      </w:r>
      <w:r w:rsidR="00F83C48">
        <w:rPr>
          <w:sz w:val="28"/>
          <w:szCs w:val="28"/>
          <w:lang w:val="en-US"/>
        </w:rPr>
        <w:t>local</w:t>
      </w:r>
      <w:r w:rsidRPr="00203BB5">
        <w:rPr>
          <w:sz w:val="28"/>
          <w:szCs w:val="28"/>
          <w:lang w:val="en-US"/>
        </w:rPr>
        <w:t xml:space="preserve"> entrepreneurs </w:t>
      </w:r>
      <w:r w:rsidR="00262BF1">
        <w:rPr>
          <w:sz w:val="28"/>
          <w:szCs w:val="28"/>
          <w:lang w:val="en-US"/>
        </w:rPr>
        <w:t>on</w:t>
      </w:r>
      <w:r w:rsidRPr="00203BB5">
        <w:rPr>
          <w:sz w:val="28"/>
          <w:szCs w:val="28"/>
          <w:lang w:val="en-US"/>
        </w:rPr>
        <w:t xml:space="preserve"> exporting products, </w:t>
      </w:r>
      <w:r w:rsidR="00F83C48">
        <w:rPr>
          <w:sz w:val="28"/>
          <w:szCs w:val="28"/>
          <w:lang w:val="en-US"/>
        </w:rPr>
        <w:t>including on a</w:t>
      </w:r>
      <w:r w:rsidRPr="00203BB5">
        <w:rPr>
          <w:sz w:val="28"/>
          <w:szCs w:val="28"/>
          <w:lang w:val="en-US"/>
        </w:rPr>
        <w:t xml:space="preserve"> criteria and requirements of the technical regulations of the EEU, the EEU Customs Code, the implementation of the HACCP system and other EEU documents;</w:t>
      </w:r>
    </w:p>
    <w:p w14:paraId="1FADE9CA" w14:textId="53FA45F5" w:rsidR="00203BB5" w:rsidRPr="00203BB5" w:rsidRDefault="00F83C48" w:rsidP="00ED61DB">
      <w:pPr>
        <w:ind w:firstLine="700"/>
        <w:jc w:val="both"/>
        <w:rPr>
          <w:sz w:val="28"/>
          <w:szCs w:val="28"/>
          <w:lang w:val="en-US"/>
        </w:rPr>
      </w:pPr>
      <w:r>
        <w:rPr>
          <w:sz w:val="28"/>
          <w:szCs w:val="28"/>
          <w:lang w:val="en-US"/>
        </w:rPr>
        <w:t xml:space="preserve">- </w:t>
      </w:r>
      <w:r w:rsidR="00262BF1">
        <w:rPr>
          <w:sz w:val="28"/>
          <w:szCs w:val="28"/>
          <w:lang w:val="en-US"/>
        </w:rPr>
        <w:t>S</w:t>
      </w:r>
      <w:r w:rsidR="00203BB5" w:rsidRPr="00203BB5">
        <w:rPr>
          <w:sz w:val="28"/>
          <w:szCs w:val="28"/>
          <w:lang w:val="en-US"/>
        </w:rPr>
        <w:t xml:space="preserve">ubmit proposals to the Government of the Kyrgyz Republic </w:t>
      </w:r>
      <w:r w:rsidR="00262BF1">
        <w:rPr>
          <w:sz w:val="28"/>
          <w:szCs w:val="28"/>
          <w:lang w:val="en-US"/>
        </w:rPr>
        <w:t>with an</w:t>
      </w:r>
      <w:r w:rsidR="00262BF1" w:rsidRPr="00203BB5">
        <w:rPr>
          <w:sz w:val="28"/>
          <w:szCs w:val="28"/>
          <w:lang w:val="en-US"/>
        </w:rPr>
        <w:t xml:space="preserve"> involvement of interested government executive bodies, before April 20, 2018, </w:t>
      </w:r>
      <w:r w:rsidR="00203BB5" w:rsidRPr="00203BB5">
        <w:rPr>
          <w:sz w:val="28"/>
          <w:szCs w:val="28"/>
          <w:lang w:val="en-US"/>
        </w:rPr>
        <w:t xml:space="preserve">on optimizing electronic sites of government agencies and mobile applications, identifying funding sources for raising awareness </w:t>
      </w:r>
      <w:r>
        <w:rPr>
          <w:sz w:val="28"/>
          <w:szCs w:val="28"/>
          <w:lang w:val="en-US"/>
        </w:rPr>
        <w:t>to</w:t>
      </w:r>
      <w:r w:rsidR="00203BB5" w:rsidRPr="00203BB5">
        <w:rPr>
          <w:sz w:val="28"/>
          <w:szCs w:val="28"/>
          <w:lang w:val="en-US"/>
        </w:rPr>
        <w:t xml:space="preserve"> domestic entrepreneurs on issues of interaction within the framework of the EEU (news, normative documents and their changes, breakdown of information by sectors of the economy).</w:t>
      </w:r>
    </w:p>
    <w:p w14:paraId="5422EA87" w14:textId="663E1F97" w:rsidR="00203BB5" w:rsidRPr="00203BB5" w:rsidRDefault="00203BB5" w:rsidP="00ED61DB">
      <w:pPr>
        <w:ind w:firstLine="700"/>
        <w:jc w:val="both"/>
        <w:rPr>
          <w:sz w:val="28"/>
          <w:szCs w:val="28"/>
          <w:lang w:val="en-US"/>
        </w:rPr>
      </w:pPr>
      <w:r w:rsidRPr="00203BB5">
        <w:rPr>
          <w:sz w:val="28"/>
          <w:szCs w:val="28"/>
          <w:lang w:val="en-US"/>
        </w:rPr>
        <w:t xml:space="preserve">2.5. Department of Economics and Investments </w:t>
      </w:r>
      <w:r w:rsidR="0046751F">
        <w:rPr>
          <w:sz w:val="28"/>
          <w:szCs w:val="28"/>
          <w:lang w:val="en-US"/>
        </w:rPr>
        <w:t xml:space="preserve">under </w:t>
      </w:r>
      <w:r w:rsidRPr="00203BB5">
        <w:rPr>
          <w:sz w:val="28"/>
          <w:szCs w:val="28"/>
          <w:lang w:val="en-US"/>
        </w:rPr>
        <w:t xml:space="preserve">the Government of the Kyrgyz Republic </w:t>
      </w:r>
      <w:r w:rsidR="0046751F">
        <w:rPr>
          <w:sz w:val="28"/>
          <w:szCs w:val="28"/>
          <w:lang w:val="en-US"/>
        </w:rPr>
        <w:t>before</w:t>
      </w:r>
      <w:r w:rsidRPr="00203BB5">
        <w:rPr>
          <w:sz w:val="28"/>
          <w:szCs w:val="28"/>
          <w:lang w:val="en-US"/>
        </w:rPr>
        <w:t xml:space="preserve"> April 25, 2018 to organize a meeting with </w:t>
      </w:r>
      <w:r w:rsidR="0046751F">
        <w:rPr>
          <w:sz w:val="28"/>
          <w:szCs w:val="28"/>
          <w:lang w:val="en-US"/>
        </w:rPr>
        <w:t>Mukanbetov</w:t>
      </w:r>
      <w:r w:rsidR="0046751F" w:rsidRPr="00203BB5">
        <w:rPr>
          <w:sz w:val="28"/>
          <w:szCs w:val="28"/>
          <w:lang w:val="en-US"/>
        </w:rPr>
        <w:t xml:space="preserve"> S.T</w:t>
      </w:r>
      <w:r w:rsidR="0046751F">
        <w:rPr>
          <w:sz w:val="28"/>
          <w:szCs w:val="28"/>
          <w:lang w:val="en-US"/>
        </w:rPr>
        <w:t xml:space="preserve">., </w:t>
      </w:r>
      <w:r w:rsidR="00262BF1">
        <w:rPr>
          <w:sz w:val="28"/>
          <w:szCs w:val="28"/>
          <w:lang w:val="en-US"/>
        </w:rPr>
        <w:t xml:space="preserve">the </w:t>
      </w:r>
      <w:r w:rsidRPr="00203BB5">
        <w:rPr>
          <w:sz w:val="28"/>
          <w:szCs w:val="28"/>
          <w:lang w:val="en-US"/>
        </w:rPr>
        <w:t>Deputy Prime Minister of</w:t>
      </w:r>
      <w:r w:rsidR="0046751F">
        <w:rPr>
          <w:sz w:val="28"/>
          <w:szCs w:val="28"/>
          <w:lang w:val="en-US"/>
        </w:rPr>
        <w:t xml:space="preserve"> the Kyrgyz Republic </w:t>
      </w:r>
      <w:r w:rsidRPr="00203BB5">
        <w:rPr>
          <w:sz w:val="28"/>
          <w:szCs w:val="28"/>
          <w:lang w:val="en-US"/>
        </w:rPr>
        <w:t xml:space="preserve">on </w:t>
      </w:r>
      <w:r w:rsidR="0046751F">
        <w:rPr>
          <w:sz w:val="28"/>
          <w:szCs w:val="28"/>
          <w:lang w:val="en-US"/>
        </w:rPr>
        <w:t>an</w:t>
      </w:r>
      <w:r w:rsidRPr="00203BB5">
        <w:rPr>
          <w:sz w:val="28"/>
          <w:szCs w:val="28"/>
          <w:lang w:val="en-US"/>
        </w:rPr>
        <w:t xml:space="preserve"> </w:t>
      </w:r>
      <w:r w:rsidR="00262BF1">
        <w:rPr>
          <w:sz w:val="28"/>
          <w:szCs w:val="28"/>
          <w:lang w:val="en-US"/>
        </w:rPr>
        <w:lastRenderedPageBreak/>
        <w:t>issue of strengthening a</w:t>
      </w:r>
      <w:r w:rsidRPr="00203BB5">
        <w:rPr>
          <w:sz w:val="28"/>
          <w:szCs w:val="28"/>
          <w:lang w:val="en-US"/>
        </w:rPr>
        <w:t xml:space="preserve"> role of the Chamber of Commerce and Industry of the Kyrgyz Republic.</w:t>
      </w:r>
    </w:p>
    <w:p w14:paraId="13F202B8" w14:textId="77777777" w:rsidR="00203BB5" w:rsidRPr="00203BB5" w:rsidRDefault="00203BB5" w:rsidP="00203BB5">
      <w:pPr>
        <w:ind w:firstLine="720"/>
        <w:jc w:val="both"/>
        <w:rPr>
          <w:sz w:val="28"/>
          <w:szCs w:val="28"/>
          <w:lang w:val="en-US"/>
        </w:rPr>
      </w:pPr>
      <w:r w:rsidRPr="00203BB5">
        <w:rPr>
          <w:sz w:val="28"/>
          <w:szCs w:val="28"/>
          <w:lang w:val="en-US"/>
        </w:rPr>
        <w:t>2.6. Control over the execution of orders of this decision shall be assigned to the departments of the Government Office of the Kyrgyz Republic:</w:t>
      </w:r>
    </w:p>
    <w:p w14:paraId="465EF6CE" w14:textId="4DF4FF8F" w:rsidR="00203BB5" w:rsidRPr="00203BB5" w:rsidRDefault="00203BB5" w:rsidP="00203BB5">
      <w:pPr>
        <w:ind w:firstLine="720"/>
        <w:jc w:val="both"/>
        <w:rPr>
          <w:sz w:val="28"/>
          <w:szCs w:val="28"/>
          <w:lang w:val="en-US"/>
        </w:rPr>
      </w:pPr>
      <w:r w:rsidRPr="00203BB5">
        <w:rPr>
          <w:sz w:val="28"/>
          <w:szCs w:val="28"/>
          <w:lang w:val="en-US"/>
        </w:rPr>
        <w:t xml:space="preserve">- </w:t>
      </w:r>
      <w:proofErr w:type="gramStart"/>
      <w:r w:rsidR="0046751F">
        <w:rPr>
          <w:sz w:val="28"/>
          <w:szCs w:val="28"/>
          <w:lang w:val="en-US"/>
        </w:rPr>
        <w:t>item</w:t>
      </w:r>
      <w:proofErr w:type="gramEnd"/>
      <w:r w:rsidRPr="00203BB5">
        <w:rPr>
          <w:sz w:val="28"/>
          <w:szCs w:val="28"/>
          <w:lang w:val="en-US"/>
        </w:rPr>
        <w:t xml:space="preserve"> 2.1 - to the Department of Social Development;</w:t>
      </w:r>
    </w:p>
    <w:p w14:paraId="442F0BE3" w14:textId="1F73C272" w:rsidR="00203BB5" w:rsidRPr="00203BB5" w:rsidRDefault="0046751F" w:rsidP="00203BB5">
      <w:pPr>
        <w:ind w:firstLine="720"/>
        <w:jc w:val="both"/>
        <w:rPr>
          <w:sz w:val="28"/>
          <w:szCs w:val="28"/>
          <w:lang w:val="en-US"/>
        </w:rPr>
      </w:pPr>
      <w:r>
        <w:rPr>
          <w:sz w:val="28"/>
          <w:szCs w:val="28"/>
          <w:lang w:val="en-US"/>
        </w:rPr>
        <w:t xml:space="preserve">- </w:t>
      </w:r>
      <w:proofErr w:type="gramStart"/>
      <w:r>
        <w:rPr>
          <w:sz w:val="28"/>
          <w:szCs w:val="28"/>
          <w:lang w:val="en-US"/>
        </w:rPr>
        <w:t>item</w:t>
      </w:r>
      <w:proofErr w:type="gramEnd"/>
      <w:r w:rsidR="00203BB5" w:rsidRPr="00203BB5">
        <w:rPr>
          <w:sz w:val="28"/>
          <w:szCs w:val="28"/>
          <w:lang w:val="en-US"/>
        </w:rPr>
        <w:t xml:space="preserve"> 2.2 </w:t>
      </w:r>
      <w:r>
        <w:rPr>
          <w:sz w:val="28"/>
          <w:szCs w:val="28"/>
          <w:lang w:val="en-US"/>
        </w:rPr>
        <w:t>and 2.3 - to the department of Agro-Industrial Complex and E</w:t>
      </w:r>
      <w:r w:rsidR="00203BB5" w:rsidRPr="00203BB5">
        <w:rPr>
          <w:sz w:val="28"/>
          <w:szCs w:val="28"/>
          <w:lang w:val="en-US"/>
        </w:rPr>
        <w:t>cology;</w:t>
      </w:r>
    </w:p>
    <w:p w14:paraId="7CE123F1" w14:textId="7BD8BBE9" w:rsidR="00C85D75" w:rsidRPr="00203BB5" w:rsidRDefault="00203BB5" w:rsidP="00203BB5">
      <w:pPr>
        <w:ind w:firstLine="720"/>
        <w:jc w:val="both"/>
        <w:rPr>
          <w:sz w:val="28"/>
          <w:szCs w:val="28"/>
          <w:lang w:val="en-US"/>
        </w:rPr>
      </w:pPr>
      <w:r w:rsidRPr="00203BB5">
        <w:rPr>
          <w:sz w:val="28"/>
          <w:szCs w:val="28"/>
          <w:lang w:val="en-US"/>
        </w:rPr>
        <w:t xml:space="preserve">- </w:t>
      </w:r>
      <w:proofErr w:type="gramStart"/>
      <w:r w:rsidRPr="00203BB5">
        <w:rPr>
          <w:sz w:val="28"/>
          <w:szCs w:val="28"/>
          <w:lang w:val="en-US"/>
        </w:rPr>
        <w:t>i</w:t>
      </w:r>
      <w:r w:rsidR="0046751F">
        <w:rPr>
          <w:sz w:val="28"/>
          <w:szCs w:val="28"/>
          <w:lang w:val="en-US"/>
        </w:rPr>
        <w:t>tem</w:t>
      </w:r>
      <w:proofErr w:type="gramEnd"/>
      <w:r w:rsidR="0046751F">
        <w:rPr>
          <w:sz w:val="28"/>
          <w:szCs w:val="28"/>
          <w:lang w:val="en-US"/>
        </w:rPr>
        <w:t xml:space="preserve"> 2.4 - to the department of International Cooperation and I</w:t>
      </w:r>
      <w:r w:rsidRPr="00203BB5">
        <w:rPr>
          <w:sz w:val="28"/>
          <w:szCs w:val="28"/>
          <w:lang w:val="en-US"/>
        </w:rPr>
        <w:t>ntegration.</w:t>
      </w:r>
    </w:p>
    <w:p w14:paraId="642CD6B3" w14:textId="77777777" w:rsidR="008D5C2D" w:rsidRPr="00203BB5" w:rsidRDefault="008D5C2D" w:rsidP="00C85D75">
      <w:pPr>
        <w:ind w:firstLine="700"/>
        <w:jc w:val="both"/>
        <w:rPr>
          <w:sz w:val="28"/>
          <w:szCs w:val="28"/>
          <w:lang w:val="en-US"/>
        </w:rPr>
      </w:pPr>
    </w:p>
    <w:p w14:paraId="27357E80" w14:textId="3DD78F80" w:rsidR="00F104F6" w:rsidRPr="00203BB5" w:rsidRDefault="00F104F6" w:rsidP="00F104F6">
      <w:pPr>
        <w:jc w:val="center"/>
        <w:rPr>
          <w:b/>
          <w:sz w:val="28"/>
          <w:szCs w:val="26"/>
          <w:lang w:val="en-US"/>
        </w:rPr>
      </w:pPr>
      <w:r w:rsidRPr="00203BB5">
        <w:rPr>
          <w:b/>
          <w:sz w:val="28"/>
          <w:szCs w:val="26"/>
          <w:lang w:val="en-US"/>
        </w:rPr>
        <w:t xml:space="preserve">3. </w:t>
      </w:r>
      <w:r w:rsidR="00203BB5" w:rsidRPr="00203BB5">
        <w:rPr>
          <w:b/>
          <w:sz w:val="28"/>
          <w:szCs w:val="26"/>
          <w:lang w:val="en-US"/>
        </w:rPr>
        <w:t xml:space="preserve">On simplification of licensing procedures for installation of </w:t>
      </w:r>
      <w:r w:rsidR="00306528" w:rsidRPr="00203BB5">
        <w:rPr>
          <w:b/>
          <w:sz w:val="28"/>
          <w:szCs w:val="26"/>
          <w:lang w:val="en-US"/>
        </w:rPr>
        <w:t>base communication</w:t>
      </w:r>
      <w:r w:rsidR="00306528">
        <w:rPr>
          <w:b/>
          <w:sz w:val="28"/>
          <w:szCs w:val="26"/>
          <w:lang w:val="en-US"/>
        </w:rPr>
        <w:t>s</w:t>
      </w:r>
      <w:r w:rsidR="00306528" w:rsidRPr="00203BB5">
        <w:rPr>
          <w:b/>
          <w:sz w:val="28"/>
          <w:szCs w:val="26"/>
          <w:lang w:val="en-US"/>
        </w:rPr>
        <w:t xml:space="preserve"> </w:t>
      </w:r>
      <w:r w:rsidR="00203BB5" w:rsidRPr="00203BB5">
        <w:rPr>
          <w:b/>
          <w:sz w:val="28"/>
          <w:szCs w:val="26"/>
          <w:lang w:val="en-US"/>
        </w:rPr>
        <w:t>stations</w:t>
      </w:r>
    </w:p>
    <w:p w14:paraId="4A42B670" w14:textId="61315F98" w:rsidR="00966C69" w:rsidRPr="00203BB5" w:rsidRDefault="00966C69" w:rsidP="00F104F6">
      <w:pPr>
        <w:pBdr>
          <w:top w:val="single" w:sz="4" w:space="1" w:color="auto"/>
        </w:pBdr>
        <w:jc w:val="center"/>
        <w:rPr>
          <w:lang w:val="en-US"/>
        </w:rPr>
      </w:pPr>
      <w:r w:rsidRPr="00203BB5">
        <w:rPr>
          <w:lang w:val="en-US"/>
        </w:rPr>
        <w:t>(</w:t>
      </w:r>
      <w:r w:rsidR="00203BB5" w:rsidRPr="00203BB5">
        <w:rPr>
          <w:lang w:val="en-US"/>
        </w:rPr>
        <w:t>Kurenkeev, Abdiev, Asylbaeva, Bekeshev, Isakov</w:t>
      </w:r>
      <w:r w:rsidRPr="00203BB5">
        <w:rPr>
          <w:lang w:val="en-US"/>
        </w:rPr>
        <w:t>)</w:t>
      </w:r>
    </w:p>
    <w:p w14:paraId="7C5DBA87" w14:textId="77777777" w:rsidR="00966C69" w:rsidRPr="00203BB5" w:rsidRDefault="00966C69" w:rsidP="00966C69">
      <w:pPr>
        <w:jc w:val="center"/>
        <w:rPr>
          <w:sz w:val="28"/>
          <w:lang w:val="en-US"/>
        </w:rPr>
      </w:pPr>
    </w:p>
    <w:p w14:paraId="3D97A7E5" w14:textId="6D8EB766" w:rsidR="00203BB5" w:rsidRPr="00203BB5" w:rsidRDefault="006366A2" w:rsidP="00B729A7">
      <w:pPr>
        <w:pStyle w:val="ListParagraph"/>
        <w:ind w:left="0" w:firstLine="709"/>
        <w:jc w:val="both"/>
        <w:rPr>
          <w:sz w:val="28"/>
          <w:szCs w:val="28"/>
          <w:lang w:val="en-US"/>
        </w:rPr>
      </w:pPr>
      <w:r w:rsidRPr="000D1B56">
        <w:rPr>
          <w:sz w:val="28"/>
          <w:szCs w:val="28"/>
          <w:lang w:val="en-US"/>
        </w:rPr>
        <w:t>After listening to a speech by</w:t>
      </w:r>
      <w:r w:rsidRPr="00155733">
        <w:rPr>
          <w:sz w:val="28"/>
          <w:szCs w:val="28"/>
          <w:lang w:val="en-US"/>
        </w:rPr>
        <w:t xml:space="preserve"> </w:t>
      </w:r>
      <w:r w:rsidRPr="00203BB5">
        <w:rPr>
          <w:sz w:val="28"/>
          <w:szCs w:val="28"/>
          <w:lang w:val="en-US"/>
        </w:rPr>
        <w:t xml:space="preserve">Kurenkeev A., </w:t>
      </w:r>
      <w:r w:rsidR="00262BF1">
        <w:rPr>
          <w:sz w:val="28"/>
          <w:szCs w:val="28"/>
          <w:lang w:val="en-US"/>
        </w:rPr>
        <w:t>the D</w:t>
      </w:r>
      <w:r w:rsidR="00203BB5" w:rsidRPr="00203BB5">
        <w:rPr>
          <w:sz w:val="28"/>
          <w:szCs w:val="28"/>
          <w:lang w:val="en-US"/>
        </w:rPr>
        <w:t xml:space="preserve">irector of the Association of Telecom Operators, </w:t>
      </w:r>
      <w:r w:rsidR="008506C7" w:rsidRPr="00203BB5">
        <w:rPr>
          <w:sz w:val="28"/>
          <w:szCs w:val="28"/>
          <w:lang w:val="en-US"/>
        </w:rPr>
        <w:t>Abdiev B</w:t>
      </w:r>
      <w:r w:rsidR="008506C7">
        <w:rPr>
          <w:sz w:val="28"/>
          <w:szCs w:val="28"/>
          <w:lang w:val="en-US"/>
        </w:rPr>
        <w:t>.,</w:t>
      </w:r>
      <w:r w:rsidR="008506C7" w:rsidRPr="00203BB5">
        <w:rPr>
          <w:sz w:val="28"/>
          <w:szCs w:val="28"/>
          <w:lang w:val="en-US"/>
        </w:rPr>
        <w:t xml:space="preserve"> </w:t>
      </w:r>
      <w:r w:rsidR="00262BF1">
        <w:rPr>
          <w:sz w:val="28"/>
          <w:szCs w:val="28"/>
          <w:lang w:val="en-US"/>
        </w:rPr>
        <w:t>the D</w:t>
      </w:r>
      <w:r w:rsidR="00203BB5" w:rsidRPr="00203BB5">
        <w:rPr>
          <w:sz w:val="28"/>
          <w:szCs w:val="28"/>
          <w:lang w:val="en-US"/>
        </w:rPr>
        <w:t>irector of the State Agency for Architecture, Construction and Housing and Communal Services under the Go</w:t>
      </w:r>
      <w:r w:rsidR="00262BF1">
        <w:rPr>
          <w:sz w:val="28"/>
          <w:szCs w:val="28"/>
          <w:lang w:val="en-US"/>
        </w:rPr>
        <w:t>vernment of the Kyrgyz Republic</w:t>
      </w:r>
      <w:r w:rsidR="00203BB5" w:rsidRPr="00203BB5">
        <w:rPr>
          <w:sz w:val="28"/>
          <w:szCs w:val="28"/>
          <w:lang w:val="en-US"/>
        </w:rPr>
        <w:t xml:space="preserve">, </w:t>
      </w:r>
      <w:r w:rsidR="008506C7">
        <w:rPr>
          <w:sz w:val="28"/>
          <w:lang w:val="en-US"/>
        </w:rPr>
        <w:t xml:space="preserve">and </w:t>
      </w:r>
      <w:r w:rsidR="008506C7" w:rsidRPr="00155733">
        <w:rPr>
          <w:sz w:val="28"/>
          <w:lang w:val="en-US"/>
        </w:rPr>
        <w:t>taking into account the discussion</w:t>
      </w:r>
      <w:r w:rsidR="008506C7">
        <w:rPr>
          <w:sz w:val="28"/>
          <w:lang w:val="en-US"/>
        </w:rPr>
        <w:t xml:space="preserve"> that followed</w:t>
      </w:r>
      <w:r w:rsidR="008506C7" w:rsidRPr="00155733">
        <w:rPr>
          <w:sz w:val="28"/>
          <w:lang w:val="en-US"/>
        </w:rPr>
        <w:t>, Council members decided to recommend:</w:t>
      </w:r>
    </w:p>
    <w:p w14:paraId="4D0F7868" w14:textId="66DB0128" w:rsidR="00203BB5" w:rsidRPr="00203BB5" w:rsidRDefault="00203BB5" w:rsidP="00B34880">
      <w:pPr>
        <w:ind w:firstLine="700"/>
        <w:jc w:val="both"/>
        <w:rPr>
          <w:sz w:val="28"/>
          <w:szCs w:val="28"/>
          <w:lang w:val="en-US"/>
        </w:rPr>
      </w:pPr>
      <w:r w:rsidRPr="00203BB5">
        <w:rPr>
          <w:sz w:val="28"/>
          <w:szCs w:val="28"/>
          <w:lang w:val="en-US"/>
        </w:rPr>
        <w:t xml:space="preserve">3.1. The State Agency for Architecture, Construction and Housing and Communal Services under the Government of the Kyrgyz Republic jointly with the State Committee for Information Technologies and Communication of the Kyrgyz Republic, representatives of the Association of Telecom Operators and other interested parties, in </w:t>
      </w:r>
      <w:r w:rsidR="00192B6A">
        <w:rPr>
          <w:sz w:val="28"/>
          <w:szCs w:val="28"/>
          <w:lang w:val="en-US"/>
        </w:rPr>
        <w:t>a</w:t>
      </w:r>
      <w:r w:rsidRPr="00203BB5">
        <w:rPr>
          <w:sz w:val="28"/>
          <w:szCs w:val="28"/>
          <w:lang w:val="en-US"/>
        </w:rPr>
        <w:t xml:space="preserve"> period </w:t>
      </w:r>
      <w:r w:rsidR="00262BF1">
        <w:rPr>
          <w:sz w:val="28"/>
          <w:szCs w:val="28"/>
          <w:lang w:val="en-US"/>
        </w:rPr>
        <w:t>before</w:t>
      </w:r>
      <w:r w:rsidR="00192B6A">
        <w:rPr>
          <w:sz w:val="28"/>
          <w:szCs w:val="28"/>
          <w:lang w:val="en-US"/>
        </w:rPr>
        <w:t xml:space="preserve"> </w:t>
      </w:r>
      <w:r w:rsidR="00192B6A" w:rsidRPr="00203BB5">
        <w:rPr>
          <w:sz w:val="28"/>
          <w:szCs w:val="28"/>
          <w:lang w:val="en-US"/>
        </w:rPr>
        <w:t>June</w:t>
      </w:r>
      <w:r w:rsidR="00192B6A">
        <w:rPr>
          <w:sz w:val="28"/>
          <w:szCs w:val="28"/>
          <w:lang w:val="en-US"/>
        </w:rPr>
        <w:t xml:space="preserve"> 4, 2018, introduce to the office of the Government of Kyrgyz Republic</w:t>
      </w:r>
      <w:r w:rsidRPr="00203BB5">
        <w:rPr>
          <w:sz w:val="28"/>
          <w:szCs w:val="28"/>
          <w:lang w:val="en-US"/>
        </w:rPr>
        <w:t xml:space="preserve"> </w:t>
      </w:r>
      <w:r w:rsidR="00192B6A">
        <w:rPr>
          <w:sz w:val="28"/>
          <w:szCs w:val="28"/>
          <w:lang w:val="en-US"/>
        </w:rPr>
        <w:t xml:space="preserve">a </w:t>
      </w:r>
      <w:r w:rsidR="00192B6A" w:rsidRPr="00203BB5">
        <w:rPr>
          <w:sz w:val="28"/>
          <w:szCs w:val="28"/>
          <w:lang w:val="en-US"/>
        </w:rPr>
        <w:t>proposal</w:t>
      </w:r>
      <w:r w:rsidRPr="00203BB5">
        <w:rPr>
          <w:sz w:val="28"/>
          <w:szCs w:val="28"/>
          <w:lang w:val="en-US"/>
        </w:rPr>
        <w:t>, providing for a simplified procedure</w:t>
      </w:r>
      <w:r w:rsidR="00192B6A">
        <w:rPr>
          <w:sz w:val="28"/>
          <w:szCs w:val="28"/>
          <w:lang w:val="en-US"/>
        </w:rPr>
        <w:t>,</w:t>
      </w:r>
      <w:r w:rsidRPr="00203BB5">
        <w:rPr>
          <w:sz w:val="28"/>
          <w:szCs w:val="28"/>
          <w:lang w:val="en-US"/>
        </w:rPr>
        <w:t xml:space="preserve"> </w:t>
      </w:r>
      <w:r w:rsidR="00192B6A">
        <w:rPr>
          <w:sz w:val="28"/>
          <w:szCs w:val="28"/>
          <w:lang w:val="en-US"/>
        </w:rPr>
        <w:t>t</w:t>
      </w:r>
      <w:r w:rsidR="00192B6A" w:rsidRPr="00203BB5">
        <w:rPr>
          <w:sz w:val="28"/>
          <w:szCs w:val="28"/>
          <w:lang w:val="en-US"/>
        </w:rPr>
        <w:t>aking into account international experience</w:t>
      </w:r>
      <w:r w:rsidR="00192B6A">
        <w:rPr>
          <w:sz w:val="28"/>
          <w:szCs w:val="28"/>
          <w:lang w:val="en-US"/>
        </w:rPr>
        <w:t xml:space="preserve">, </w:t>
      </w:r>
      <w:r w:rsidRPr="00203BB5">
        <w:rPr>
          <w:sz w:val="28"/>
          <w:szCs w:val="28"/>
          <w:lang w:val="en-US"/>
        </w:rPr>
        <w:t xml:space="preserve">for obtaining permits for </w:t>
      </w:r>
      <w:r w:rsidR="00192B6A" w:rsidRPr="00203BB5">
        <w:rPr>
          <w:sz w:val="28"/>
          <w:szCs w:val="28"/>
          <w:lang w:val="en-US"/>
        </w:rPr>
        <w:t>construction</w:t>
      </w:r>
      <w:r w:rsidRPr="00203BB5">
        <w:rPr>
          <w:sz w:val="28"/>
          <w:szCs w:val="28"/>
          <w:lang w:val="en-US"/>
        </w:rPr>
        <w:t xml:space="preserve"> of </w:t>
      </w:r>
      <w:r w:rsidR="00192B6A">
        <w:rPr>
          <w:sz w:val="28"/>
          <w:szCs w:val="28"/>
          <w:lang w:val="en-US"/>
        </w:rPr>
        <w:t xml:space="preserve">electrical communications’ </w:t>
      </w:r>
      <w:r w:rsidRPr="00203BB5">
        <w:rPr>
          <w:sz w:val="28"/>
          <w:szCs w:val="28"/>
          <w:lang w:val="en-US"/>
        </w:rPr>
        <w:t>operators (base stations, antenna-mast constructions).</w:t>
      </w:r>
    </w:p>
    <w:p w14:paraId="7AC0C86E" w14:textId="614A475A" w:rsidR="00203BB5" w:rsidRPr="00203BB5" w:rsidRDefault="00203BB5" w:rsidP="004846DF">
      <w:pPr>
        <w:ind w:firstLine="700"/>
        <w:jc w:val="both"/>
        <w:rPr>
          <w:sz w:val="28"/>
          <w:szCs w:val="28"/>
          <w:lang w:val="en-US"/>
        </w:rPr>
      </w:pPr>
      <w:r w:rsidRPr="00203BB5">
        <w:rPr>
          <w:sz w:val="28"/>
          <w:szCs w:val="28"/>
          <w:lang w:val="en-US"/>
        </w:rPr>
        <w:t xml:space="preserve">3.2. The Ministry of Economy of the Kyrgyz Republic in conjunction with the State Agency for Architecture, Construction and Housing and Communal Services under the Government of the Kyrgyz Republic </w:t>
      </w:r>
      <w:r w:rsidR="00192B6A">
        <w:rPr>
          <w:sz w:val="28"/>
          <w:szCs w:val="28"/>
          <w:lang w:val="en-US"/>
        </w:rPr>
        <w:t xml:space="preserve">to exclude clauses on a </w:t>
      </w:r>
      <w:r w:rsidR="00192B6A" w:rsidRPr="00203BB5">
        <w:rPr>
          <w:sz w:val="28"/>
          <w:szCs w:val="28"/>
          <w:lang w:val="en-US"/>
        </w:rPr>
        <w:t>need</w:t>
      </w:r>
      <w:r w:rsidRPr="00203BB5">
        <w:rPr>
          <w:sz w:val="28"/>
          <w:szCs w:val="28"/>
          <w:lang w:val="en-US"/>
        </w:rPr>
        <w:t xml:space="preserve"> to obtai</w:t>
      </w:r>
      <w:r w:rsidR="00192B6A">
        <w:rPr>
          <w:sz w:val="28"/>
          <w:szCs w:val="28"/>
          <w:lang w:val="en-US"/>
        </w:rPr>
        <w:t>n construction permits in laws o</w:t>
      </w:r>
      <w:r w:rsidRPr="00203BB5">
        <w:rPr>
          <w:sz w:val="28"/>
          <w:szCs w:val="28"/>
          <w:lang w:val="en-US"/>
        </w:rPr>
        <w:t xml:space="preserve">f the Kyrgyz </w:t>
      </w:r>
      <w:r w:rsidR="00192B6A">
        <w:rPr>
          <w:sz w:val="28"/>
          <w:szCs w:val="28"/>
          <w:lang w:val="en-US"/>
        </w:rPr>
        <w:t>Republic "On a status of the c</w:t>
      </w:r>
      <w:r w:rsidRPr="00203BB5">
        <w:rPr>
          <w:sz w:val="28"/>
          <w:szCs w:val="28"/>
          <w:lang w:val="en-US"/>
        </w:rPr>
        <w:t>apital</w:t>
      </w:r>
      <w:r w:rsidR="00192B6A">
        <w:rPr>
          <w:sz w:val="28"/>
          <w:szCs w:val="28"/>
          <w:lang w:val="en-US"/>
        </w:rPr>
        <w:t xml:space="preserve"> city</w:t>
      </w:r>
      <w:r w:rsidRPr="00203BB5">
        <w:rPr>
          <w:sz w:val="28"/>
          <w:szCs w:val="28"/>
          <w:lang w:val="en-US"/>
        </w:rPr>
        <w:t xml:space="preserve">", "On </w:t>
      </w:r>
      <w:r w:rsidR="00192B6A">
        <w:rPr>
          <w:sz w:val="28"/>
          <w:szCs w:val="28"/>
          <w:lang w:val="en-US"/>
        </w:rPr>
        <w:t xml:space="preserve">a </w:t>
      </w:r>
      <w:r w:rsidRPr="00203BB5">
        <w:rPr>
          <w:sz w:val="28"/>
          <w:szCs w:val="28"/>
          <w:lang w:val="en-US"/>
        </w:rPr>
        <w:t>status of the city of Osh", "On urban development and arch</w:t>
      </w:r>
      <w:r w:rsidR="00192B6A">
        <w:rPr>
          <w:sz w:val="28"/>
          <w:szCs w:val="28"/>
          <w:lang w:val="en-US"/>
        </w:rPr>
        <w:t>itecture in the Kyrgyz Republic</w:t>
      </w:r>
      <w:r w:rsidRPr="00203BB5">
        <w:rPr>
          <w:sz w:val="28"/>
          <w:szCs w:val="28"/>
          <w:lang w:val="en-US"/>
        </w:rPr>
        <w:t>", and other normative legal acts</w:t>
      </w:r>
      <w:r w:rsidR="00192B6A">
        <w:rPr>
          <w:sz w:val="28"/>
          <w:szCs w:val="28"/>
          <w:lang w:val="en-US"/>
        </w:rPr>
        <w:t>,</w:t>
      </w:r>
      <w:r w:rsidR="00192B6A" w:rsidRPr="00192B6A">
        <w:rPr>
          <w:sz w:val="28"/>
          <w:szCs w:val="28"/>
          <w:lang w:val="en-US"/>
        </w:rPr>
        <w:t xml:space="preserve"> </w:t>
      </w:r>
      <w:r w:rsidR="00192B6A" w:rsidRPr="00203BB5">
        <w:rPr>
          <w:sz w:val="28"/>
          <w:szCs w:val="28"/>
          <w:lang w:val="en-US"/>
        </w:rPr>
        <w:t>when bringing regulatory legal acts in line with the Law of the Kyrgyz Republic "On licensing and permitting</w:t>
      </w:r>
      <w:r w:rsidR="00192B6A">
        <w:rPr>
          <w:sz w:val="28"/>
          <w:szCs w:val="28"/>
          <w:lang w:val="en-US"/>
        </w:rPr>
        <w:t xml:space="preserve"> system in the Kyrgyz Republic"</w:t>
      </w:r>
      <w:r w:rsidRPr="00203BB5">
        <w:rPr>
          <w:sz w:val="28"/>
          <w:szCs w:val="28"/>
          <w:lang w:val="en-US"/>
        </w:rPr>
        <w:t>.</w:t>
      </w:r>
    </w:p>
    <w:p w14:paraId="570BB14D" w14:textId="3E4DEA66" w:rsidR="00203BB5" w:rsidRPr="00203BB5" w:rsidRDefault="009B0422" w:rsidP="004846DF">
      <w:pPr>
        <w:ind w:firstLine="700"/>
        <w:jc w:val="both"/>
        <w:rPr>
          <w:sz w:val="28"/>
          <w:szCs w:val="28"/>
          <w:lang w:val="en-US"/>
        </w:rPr>
      </w:pPr>
      <w:r>
        <w:rPr>
          <w:sz w:val="28"/>
          <w:szCs w:val="28"/>
          <w:lang w:val="en-US"/>
        </w:rPr>
        <w:t>3.3. Association of Telecom O</w:t>
      </w:r>
      <w:r w:rsidR="00203BB5" w:rsidRPr="00203BB5">
        <w:rPr>
          <w:sz w:val="28"/>
          <w:szCs w:val="28"/>
          <w:lang w:val="en-US"/>
        </w:rPr>
        <w:t>perators to make proposals on</w:t>
      </w:r>
      <w:r>
        <w:rPr>
          <w:sz w:val="28"/>
          <w:szCs w:val="28"/>
          <w:lang w:val="en-US"/>
        </w:rPr>
        <w:t xml:space="preserve"> an</w:t>
      </w:r>
      <w:r w:rsidR="00203BB5" w:rsidRPr="00203BB5">
        <w:rPr>
          <w:sz w:val="28"/>
          <w:szCs w:val="28"/>
          <w:lang w:val="en-US"/>
        </w:rPr>
        <w:t xml:space="preserve"> issue of excluding building permit</w:t>
      </w:r>
      <w:r>
        <w:rPr>
          <w:sz w:val="28"/>
          <w:szCs w:val="28"/>
          <w:lang w:val="en-US"/>
        </w:rPr>
        <w:t>s in</w:t>
      </w:r>
      <w:r w:rsidR="00203BB5" w:rsidRPr="00203BB5">
        <w:rPr>
          <w:sz w:val="28"/>
          <w:szCs w:val="28"/>
          <w:lang w:val="en-US"/>
        </w:rPr>
        <w:t xml:space="preserve"> laws of the Kyrgyz Republic "On </w:t>
      </w:r>
      <w:r>
        <w:rPr>
          <w:sz w:val="28"/>
          <w:szCs w:val="28"/>
          <w:lang w:val="en-US"/>
        </w:rPr>
        <w:t>a</w:t>
      </w:r>
      <w:r w:rsidR="0093608E">
        <w:rPr>
          <w:sz w:val="28"/>
          <w:szCs w:val="28"/>
          <w:lang w:val="en-US"/>
        </w:rPr>
        <w:t xml:space="preserve"> status of the capital", "On a</w:t>
      </w:r>
      <w:r w:rsidR="00203BB5" w:rsidRPr="00203BB5">
        <w:rPr>
          <w:sz w:val="28"/>
          <w:szCs w:val="28"/>
          <w:lang w:val="en-US"/>
        </w:rPr>
        <w:t xml:space="preserve"> status of the city of Osh", "On urban development and architecture in the Kyrgyz Republic" in the Jogorku</w:t>
      </w:r>
      <w:r w:rsidR="0093608E">
        <w:rPr>
          <w:sz w:val="28"/>
          <w:szCs w:val="28"/>
          <w:lang w:val="en-US"/>
        </w:rPr>
        <w:t xml:space="preserve"> Kenesh of the Kyrgyz Republic within</w:t>
      </w:r>
      <w:r w:rsidR="00203BB5" w:rsidRPr="00203BB5">
        <w:rPr>
          <w:sz w:val="28"/>
          <w:szCs w:val="28"/>
          <w:lang w:val="en-US"/>
        </w:rPr>
        <w:t xml:space="preserve"> the framework of the dra</w:t>
      </w:r>
      <w:r w:rsidR="0093608E">
        <w:rPr>
          <w:sz w:val="28"/>
          <w:szCs w:val="28"/>
          <w:lang w:val="en-US"/>
        </w:rPr>
        <w:t>ft Law of the Kyrgyz Republic "</w:t>
      </w:r>
      <w:r w:rsidR="00203BB5" w:rsidRPr="00203BB5">
        <w:rPr>
          <w:sz w:val="28"/>
          <w:szCs w:val="28"/>
          <w:lang w:val="en-US"/>
        </w:rPr>
        <w:t xml:space="preserve">On Amending Certain Legislative Acts of the Kyrgyz Republic in the </w:t>
      </w:r>
      <w:r w:rsidR="0093608E">
        <w:rPr>
          <w:sz w:val="28"/>
          <w:szCs w:val="28"/>
          <w:lang w:val="en-US"/>
        </w:rPr>
        <w:t>Area</w:t>
      </w:r>
      <w:r w:rsidR="00203BB5" w:rsidRPr="00203BB5">
        <w:rPr>
          <w:sz w:val="28"/>
          <w:szCs w:val="28"/>
          <w:lang w:val="en-US"/>
        </w:rPr>
        <w:t xml:space="preserve"> of Lic</w:t>
      </w:r>
      <w:r w:rsidR="0093608E">
        <w:rPr>
          <w:sz w:val="28"/>
          <w:szCs w:val="28"/>
          <w:lang w:val="en-US"/>
        </w:rPr>
        <w:t>ensing and Authorization System</w:t>
      </w:r>
      <w:r w:rsidR="00203BB5" w:rsidRPr="00203BB5">
        <w:rPr>
          <w:sz w:val="28"/>
          <w:szCs w:val="28"/>
          <w:lang w:val="en-US"/>
        </w:rPr>
        <w:t>".</w:t>
      </w:r>
    </w:p>
    <w:p w14:paraId="2E5407AF" w14:textId="1DB35EBF" w:rsidR="00AA2339" w:rsidRPr="00203BB5" w:rsidRDefault="0093608E" w:rsidP="00911AE4">
      <w:pPr>
        <w:ind w:firstLine="720"/>
        <w:jc w:val="both"/>
        <w:rPr>
          <w:sz w:val="28"/>
          <w:szCs w:val="28"/>
          <w:lang w:val="en-US"/>
        </w:rPr>
      </w:pPr>
      <w:r>
        <w:rPr>
          <w:sz w:val="28"/>
          <w:szCs w:val="28"/>
          <w:lang w:val="en-US"/>
        </w:rPr>
        <w:lastRenderedPageBreak/>
        <w:t>3.4. Control over an</w:t>
      </w:r>
      <w:r w:rsidR="00203BB5" w:rsidRPr="00203BB5">
        <w:rPr>
          <w:sz w:val="28"/>
          <w:szCs w:val="28"/>
          <w:lang w:val="en-US"/>
        </w:rPr>
        <w:t xml:space="preserve"> execution of orders of this deci</w:t>
      </w:r>
      <w:r>
        <w:rPr>
          <w:sz w:val="28"/>
          <w:szCs w:val="28"/>
          <w:lang w:val="en-US"/>
        </w:rPr>
        <w:t>sion shall be entrusted to the C</w:t>
      </w:r>
      <w:r w:rsidR="00203BB5" w:rsidRPr="00203BB5">
        <w:rPr>
          <w:sz w:val="28"/>
          <w:szCs w:val="28"/>
          <w:lang w:val="en-US"/>
        </w:rPr>
        <w:t>onstructio</w:t>
      </w:r>
      <w:r>
        <w:rPr>
          <w:sz w:val="28"/>
          <w:szCs w:val="28"/>
          <w:lang w:val="en-US"/>
        </w:rPr>
        <w:t>n, T</w:t>
      </w:r>
      <w:r w:rsidR="00203BB5" w:rsidRPr="00203BB5">
        <w:rPr>
          <w:sz w:val="28"/>
          <w:szCs w:val="28"/>
          <w:lang w:val="en-US"/>
        </w:rPr>
        <w:t>ransport</w:t>
      </w:r>
      <w:r>
        <w:rPr>
          <w:sz w:val="28"/>
          <w:szCs w:val="28"/>
          <w:lang w:val="en-US"/>
        </w:rPr>
        <w:t>ation and C</w:t>
      </w:r>
      <w:r w:rsidR="00203BB5" w:rsidRPr="00203BB5">
        <w:rPr>
          <w:sz w:val="28"/>
          <w:szCs w:val="28"/>
          <w:lang w:val="en-US"/>
        </w:rPr>
        <w:t xml:space="preserve">ommunications department </w:t>
      </w:r>
      <w:r>
        <w:rPr>
          <w:sz w:val="28"/>
          <w:szCs w:val="28"/>
          <w:lang w:val="en-US"/>
        </w:rPr>
        <w:t>under</w:t>
      </w:r>
      <w:r w:rsidR="00203BB5" w:rsidRPr="00203BB5">
        <w:rPr>
          <w:sz w:val="28"/>
          <w:szCs w:val="28"/>
          <w:lang w:val="en-US"/>
        </w:rPr>
        <w:t xml:space="preserve"> the Government Office of the Kyrgyz Republic.</w:t>
      </w:r>
    </w:p>
    <w:p w14:paraId="68B78755" w14:textId="77777777" w:rsidR="00966C69" w:rsidRPr="00203BB5" w:rsidRDefault="00966C69" w:rsidP="00BB58D1">
      <w:pPr>
        <w:tabs>
          <w:tab w:val="left" w:pos="0"/>
        </w:tabs>
        <w:jc w:val="both"/>
        <w:rPr>
          <w:sz w:val="28"/>
          <w:lang w:val="en-US"/>
        </w:rPr>
      </w:pPr>
    </w:p>
    <w:p w14:paraId="63CFC203" w14:textId="6BA7F67C" w:rsidR="00966C69" w:rsidRPr="00203BB5" w:rsidRDefault="005003EF" w:rsidP="00966C69">
      <w:pPr>
        <w:jc w:val="center"/>
        <w:rPr>
          <w:b/>
          <w:sz w:val="28"/>
          <w:szCs w:val="26"/>
          <w:lang w:val="en-US"/>
        </w:rPr>
      </w:pPr>
      <w:r w:rsidRPr="00203BB5">
        <w:rPr>
          <w:b/>
          <w:sz w:val="28"/>
          <w:szCs w:val="26"/>
          <w:lang w:val="en-US"/>
        </w:rPr>
        <w:t xml:space="preserve">4. </w:t>
      </w:r>
      <w:r w:rsidR="00132689">
        <w:rPr>
          <w:b/>
          <w:sz w:val="28"/>
          <w:szCs w:val="26"/>
          <w:lang w:val="en-US"/>
        </w:rPr>
        <w:t>On a</w:t>
      </w:r>
      <w:r w:rsidR="00203BB5" w:rsidRPr="00203BB5">
        <w:rPr>
          <w:b/>
          <w:sz w:val="28"/>
          <w:szCs w:val="26"/>
          <w:lang w:val="en-US"/>
        </w:rPr>
        <w:t xml:space="preserve"> development of the compulsory insurance market in the Kyrgyz Republic</w:t>
      </w:r>
    </w:p>
    <w:p w14:paraId="3452C9C7" w14:textId="46BD7A34" w:rsidR="00966C69" w:rsidRPr="00203BB5" w:rsidRDefault="00966C69" w:rsidP="00966C69">
      <w:pPr>
        <w:pBdr>
          <w:top w:val="single" w:sz="4" w:space="1" w:color="auto"/>
        </w:pBdr>
        <w:jc w:val="center"/>
        <w:rPr>
          <w:lang w:val="en-US"/>
        </w:rPr>
      </w:pPr>
      <w:r w:rsidRPr="00203BB5">
        <w:rPr>
          <w:lang w:val="en-US"/>
        </w:rPr>
        <w:t>(</w:t>
      </w:r>
      <w:r w:rsidR="00203BB5" w:rsidRPr="00203BB5">
        <w:rPr>
          <w:lang w:val="en-US"/>
        </w:rPr>
        <w:t>Sydykov, Moldokulov, Asylbaeva, Kalilov, Bekeshev, Novikov, Batyraliev, Isakov</w:t>
      </w:r>
      <w:r w:rsidRPr="00203BB5">
        <w:rPr>
          <w:lang w:val="en-US"/>
        </w:rPr>
        <w:t>)</w:t>
      </w:r>
    </w:p>
    <w:p w14:paraId="6713A537" w14:textId="77777777" w:rsidR="00966C69" w:rsidRPr="00203BB5" w:rsidRDefault="00966C69" w:rsidP="00966C69">
      <w:pPr>
        <w:jc w:val="center"/>
        <w:rPr>
          <w:sz w:val="28"/>
          <w:lang w:val="en-US"/>
        </w:rPr>
      </w:pPr>
    </w:p>
    <w:p w14:paraId="0F37F8D4" w14:textId="259FFAB9" w:rsidR="00203BB5" w:rsidRPr="00203BB5" w:rsidRDefault="00854816" w:rsidP="002F1892">
      <w:pPr>
        <w:pStyle w:val="ListParagraph"/>
        <w:ind w:left="0" w:firstLine="709"/>
        <w:jc w:val="both"/>
        <w:rPr>
          <w:sz w:val="28"/>
          <w:szCs w:val="28"/>
          <w:lang w:val="en-US"/>
        </w:rPr>
      </w:pPr>
      <w:r w:rsidRPr="000D1B56">
        <w:rPr>
          <w:sz w:val="28"/>
          <w:szCs w:val="28"/>
          <w:lang w:val="en-US"/>
        </w:rPr>
        <w:t>After listening to a speech by</w:t>
      </w:r>
      <w:r w:rsidRPr="00155733">
        <w:rPr>
          <w:sz w:val="28"/>
          <w:lang w:val="en-US"/>
        </w:rPr>
        <w:t xml:space="preserve"> </w:t>
      </w:r>
      <w:r w:rsidR="00203BB5" w:rsidRPr="00203BB5">
        <w:rPr>
          <w:sz w:val="28"/>
          <w:szCs w:val="28"/>
          <w:lang w:val="en-US"/>
        </w:rPr>
        <w:t xml:space="preserve">Sydykov A., Executive Director of the International Business Council, S. Moldokulov, President of the Association of Legal Entities "Kyrgyz Association of Insurers", </w:t>
      </w:r>
      <w:r w:rsidRPr="00203BB5">
        <w:rPr>
          <w:sz w:val="28"/>
          <w:szCs w:val="28"/>
          <w:lang w:val="en-US"/>
        </w:rPr>
        <w:t>Kalilova J.</w:t>
      </w:r>
      <w:r>
        <w:rPr>
          <w:sz w:val="28"/>
          <w:szCs w:val="28"/>
          <w:lang w:val="en-US"/>
        </w:rPr>
        <w:t xml:space="preserve">, </w:t>
      </w:r>
      <w:r w:rsidR="00203BB5" w:rsidRPr="00203BB5">
        <w:rPr>
          <w:sz w:val="28"/>
          <w:szCs w:val="28"/>
          <w:lang w:val="en-US"/>
        </w:rPr>
        <w:t>Minister of Transport</w:t>
      </w:r>
      <w:r>
        <w:rPr>
          <w:sz w:val="28"/>
          <w:szCs w:val="28"/>
          <w:lang w:val="en-US"/>
        </w:rPr>
        <w:t>ation</w:t>
      </w:r>
      <w:r w:rsidR="00203BB5" w:rsidRPr="00203BB5">
        <w:rPr>
          <w:sz w:val="28"/>
          <w:szCs w:val="28"/>
          <w:lang w:val="en-US"/>
        </w:rPr>
        <w:t xml:space="preserve"> and Roads of the Kyrgyz Republic, </w:t>
      </w:r>
      <w:r>
        <w:rPr>
          <w:sz w:val="28"/>
          <w:lang w:val="en-US"/>
        </w:rPr>
        <w:t xml:space="preserve">and </w:t>
      </w:r>
      <w:r w:rsidRPr="00155733">
        <w:rPr>
          <w:sz w:val="28"/>
          <w:lang w:val="en-US"/>
        </w:rPr>
        <w:t>taking into account the discussion</w:t>
      </w:r>
      <w:r>
        <w:rPr>
          <w:sz w:val="28"/>
          <w:lang w:val="en-US"/>
        </w:rPr>
        <w:t xml:space="preserve"> that followed</w:t>
      </w:r>
      <w:r w:rsidRPr="00155733">
        <w:rPr>
          <w:sz w:val="28"/>
          <w:lang w:val="en-US"/>
        </w:rPr>
        <w:t>, Council members decided to recommend:</w:t>
      </w:r>
    </w:p>
    <w:p w14:paraId="00822A70" w14:textId="2B96D539" w:rsidR="00203BB5" w:rsidRPr="00203BB5" w:rsidRDefault="00203BB5" w:rsidP="00B34880">
      <w:pPr>
        <w:ind w:firstLine="700"/>
        <w:jc w:val="both"/>
        <w:rPr>
          <w:sz w:val="28"/>
          <w:szCs w:val="28"/>
          <w:lang w:val="en-US"/>
        </w:rPr>
      </w:pPr>
      <w:r w:rsidRPr="00203BB5">
        <w:rPr>
          <w:sz w:val="28"/>
          <w:szCs w:val="28"/>
          <w:lang w:val="en-US"/>
        </w:rPr>
        <w:t xml:space="preserve">4.1. </w:t>
      </w:r>
      <w:proofErr w:type="gramStart"/>
      <w:r w:rsidRPr="00203BB5">
        <w:rPr>
          <w:sz w:val="28"/>
          <w:szCs w:val="28"/>
          <w:lang w:val="en-US"/>
        </w:rPr>
        <w:t>Recommend</w:t>
      </w:r>
      <w:proofErr w:type="gramEnd"/>
      <w:r w:rsidRPr="00203BB5">
        <w:rPr>
          <w:sz w:val="28"/>
          <w:szCs w:val="28"/>
          <w:lang w:val="en-US"/>
        </w:rPr>
        <w:t xml:space="preserve"> to the State Service for Regulation and Supervision of the Financial Market under the Government of the Kyrgyz Republic:</w:t>
      </w:r>
    </w:p>
    <w:p w14:paraId="157CEF99" w14:textId="3CBAAB9B" w:rsidR="00203BB5" w:rsidRPr="00203BB5" w:rsidRDefault="00262BF1" w:rsidP="00203BB5">
      <w:pPr>
        <w:ind w:firstLine="700"/>
        <w:jc w:val="both"/>
        <w:rPr>
          <w:sz w:val="28"/>
          <w:szCs w:val="28"/>
          <w:lang w:val="en-US"/>
        </w:rPr>
      </w:pPr>
      <w:r>
        <w:rPr>
          <w:sz w:val="28"/>
          <w:szCs w:val="28"/>
          <w:lang w:val="en-US"/>
        </w:rPr>
        <w:t>S</w:t>
      </w:r>
      <w:r w:rsidR="00203BB5" w:rsidRPr="00203BB5">
        <w:rPr>
          <w:sz w:val="28"/>
          <w:szCs w:val="28"/>
          <w:lang w:val="en-US"/>
        </w:rPr>
        <w:t xml:space="preserve">ubmit to the Government of the Kyrgyz Republic </w:t>
      </w:r>
      <w:r w:rsidRPr="00203BB5">
        <w:rPr>
          <w:sz w:val="28"/>
          <w:szCs w:val="28"/>
          <w:lang w:val="en-US"/>
        </w:rPr>
        <w:t>in accordance with the established procedure</w:t>
      </w:r>
      <w:r w:rsidRPr="006161CA">
        <w:rPr>
          <w:sz w:val="28"/>
          <w:szCs w:val="28"/>
          <w:lang w:val="en-US"/>
        </w:rPr>
        <w:t xml:space="preserve"> </w:t>
      </w:r>
      <w:r w:rsidRPr="00203BB5">
        <w:rPr>
          <w:sz w:val="28"/>
          <w:szCs w:val="28"/>
          <w:lang w:val="en-US"/>
        </w:rPr>
        <w:t>by April 20, 2018</w:t>
      </w:r>
      <w:r>
        <w:rPr>
          <w:sz w:val="28"/>
          <w:szCs w:val="28"/>
          <w:lang w:val="en-US"/>
        </w:rPr>
        <w:t xml:space="preserve">, </w:t>
      </w:r>
      <w:r w:rsidR="00203BB5" w:rsidRPr="00203BB5">
        <w:rPr>
          <w:sz w:val="28"/>
          <w:szCs w:val="28"/>
          <w:lang w:val="en-US"/>
        </w:rPr>
        <w:t>a draft resolution of the Government of the Kyrgyz Republic "On the Draft Law of the Kyrgyz Republic" On Amendments to the Law of the Kyrgyz Republic "On Compulsory Insurance of Residential Premises from Fire and Natural Disasters"</w:t>
      </w:r>
      <w:r w:rsidR="006161CA">
        <w:rPr>
          <w:sz w:val="28"/>
          <w:szCs w:val="28"/>
          <w:lang w:val="en-US"/>
        </w:rPr>
        <w:t xml:space="preserve">, </w:t>
      </w:r>
      <w:proofErr w:type="gramStart"/>
      <w:r w:rsidR="006161CA">
        <w:rPr>
          <w:sz w:val="28"/>
          <w:szCs w:val="28"/>
          <w:lang w:val="en-US"/>
        </w:rPr>
        <w:t>which  implies</w:t>
      </w:r>
      <w:proofErr w:type="gramEnd"/>
      <w:r w:rsidR="006161CA">
        <w:rPr>
          <w:sz w:val="28"/>
          <w:szCs w:val="28"/>
          <w:lang w:val="en-US"/>
        </w:rPr>
        <w:t xml:space="preserve"> </w:t>
      </w:r>
      <w:r w:rsidR="00203BB5" w:rsidRPr="00203BB5">
        <w:rPr>
          <w:sz w:val="28"/>
          <w:szCs w:val="28"/>
          <w:lang w:val="en-US"/>
        </w:rPr>
        <w:t>access of private insurance companies to compulsory insurance of residential premises;</w:t>
      </w:r>
    </w:p>
    <w:p w14:paraId="02D1352A" w14:textId="648562F1" w:rsidR="00203BB5" w:rsidRPr="00203BB5" w:rsidRDefault="00203BB5" w:rsidP="00203BB5">
      <w:pPr>
        <w:ind w:firstLine="700"/>
        <w:jc w:val="both"/>
        <w:rPr>
          <w:sz w:val="28"/>
          <w:szCs w:val="28"/>
          <w:lang w:val="en-US"/>
        </w:rPr>
      </w:pPr>
      <w:r w:rsidRPr="00203BB5">
        <w:rPr>
          <w:sz w:val="28"/>
          <w:szCs w:val="28"/>
          <w:lang w:val="en-US"/>
        </w:rPr>
        <w:t>-</w:t>
      </w:r>
      <w:r w:rsidR="006161CA">
        <w:rPr>
          <w:sz w:val="28"/>
          <w:szCs w:val="28"/>
          <w:lang w:val="en-US"/>
        </w:rPr>
        <w:t xml:space="preserve"> </w:t>
      </w:r>
      <w:r w:rsidR="00DA4DB3" w:rsidRPr="00203BB5">
        <w:rPr>
          <w:sz w:val="28"/>
          <w:szCs w:val="28"/>
          <w:lang w:val="en-US"/>
        </w:rPr>
        <w:t>Together</w:t>
      </w:r>
      <w:r w:rsidRPr="00203BB5">
        <w:rPr>
          <w:sz w:val="28"/>
          <w:szCs w:val="28"/>
          <w:lang w:val="en-US"/>
        </w:rPr>
        <w:t xml:space="preserve"> with the Fund for the </w:t>
      </w:r>
      <w:r w:rsidR="006161CA" w:rsidRPr="00203BB5">
        <w:rPr>
          <w:sz w:val="28"/>
          <w:szCs w:val="28"/>
          <w:lang w:val="en-US"/>
        </w:rPr>
        <w:t xml:space="preserve">State Property </w:t>
      </w:r>
      <w:r w:rsidRPr="00203BB5">
        <w:rPr>
          <w:sz w:val="28"/>
          <w:szCs w:val="28"/>
          <w:lang w:val="en-US"/>
        </w:rPr>
        <w:t xml:space="preserve">Management under the Government of the Kyrgyz Republic, to consider </w:t>
      </w:r>
      <w:r w:rsidR="006161CA">
        <w:rPr>
          <w:sz w:val="28"/>
          <w:szCs w:val="28"/>
          <w:lang w:val="en-US"/>
        </w:rPr>
        <w:t>before</w:t>
      </w:r>
      <w:r w:rsidR="006161CA" w:rsidRPr="00203BB5">
        <w:rPr>
          <w:sz w:val="28"/>
          <w:szCs w:val="28"/>
          <w:lang w:val="en-US"/>
        </w:rPr>
        <w:t xml:space="preserve"> April 20, 2018</w:t>
      </w:r>
      <w:r w:rsidR="006161CA">
        <w:rPr>
          <w:sz w:val="28"/>
          <w:szCs w:val="28"/>
          <w:lang w:val="en-US"/>
        </w:rPr>
        <w:t xml:space="preserve"> an </w:t>
      </w:r>
      <w:r w:rsidRPr="00203BB5">
        <w:rPr>
          <w:sz w:val="28"/>
          <w:szCs w:val="28"/>
          <w:lang w:val="en-US"/>
        </w:rPr>
        <w:t>issue of insurance of buildings</w:t>
      </w:r>
      <w:r w:rsidR="006161CA">
        <w:rPr>
          <w:sz w:val="28"/>
          <w:szCs w:val="28"/>
          <w:lang w:val="en-US"/>
        </w:rPr>
        <w:t>, that are</w:t>
      </w:r>
      <w:r w:rsidRPr="00203BB5">
        <w:rPr>
          <w:sz w:val="28"/>
          <w:szCs w:val="28"/>
          <w:lang w:val="en-US"/>
        </w:rPr>
        <w:t xml:space="preserve"> in state and municipal ownership and determine necessary financial resources</w:t>
      </w:r>
      <w:proofErr w:type="gramStart"/>
      <w:r w:rsidRPr="00203BB5">
        <w:rPr>
          <w:sz w:val="28"/>
          <w:szCs w:val="28"/>
          <w:lang w:val="en-US"/>
        </w:rPr>
        <w:t>;</w:t>
      </w:r>
      <w:proofErr w:type="gramEnd"/>
    </w:p>
    <w:p w14:paraId="0A199249" w14:textId="6558D0F0" w:rsidR="00203BB5" w:rsidRPr="00203BB5" w:rsidRDefault="00203BB5" w:rsidP="00B34880">
      <w:pPr>
        <w:ind w:firstLine="700"/>
        <w:jc w:val="both"/>
        <w:rPr>
          <w:sz w:val="28"/>
          <w:szCs w:val="28"/>
          <w:lang w:val="en-US"/>
        </w:rPr>
      </w:pPr>
      <w:r w:rsidRPr="00203BB5">
        <w:rPr>
          <w:sz w:val="28"/>
          <w:szCs w:val="28"/>
          <w:lang w:val="en-US"/>
        </w:rPr>
        <w:t xml:space="preserve">- </w:t>
      </w:r>
      <w:r w:rsidR="00DA4DB3" w:rsidRPr="00203BB5">
        <w:rPr>
          <w:sz w:val="28"/>
          <w:szCs w:val="28"/>
          <w:lang w:val="en-US"/>
        </w:rPr>
        <w:t>Consider</w:t>
      </w:r>
      <w:r w:rsidRPr="00203BB5">
        <w:rPr>
          <w:sz w:val="28"/>
          <w:szCs w:val="28"/>
          <w:lang w:val="en-US"/>
        </w:rPr>
        <w:t xml:space="preserve"> </w:t>
      </w:r>
      <w:r w:rsidR="00E30D5A" w:rsidRPr="00203BB5">
        <w:rPr>
          <w:sz w:val="28"/>
          <w:szCs w:val="28"/>
          <w:lang w:val="en-US"/>
        </w:rPr>
        <w:t>before May 4, 2018</w:t>
      </w:r>
      <w:r w:rsidR="00E30D5A">
        <w:rPr>
          <w:sz w:val="28"/>
          <w:szCs w:val="28"/>
          <w:lang w:val="en-US"/>
        </w:rPr>
        <w:t xml:space="preserve"> an</w:t>
      </w:r>
      <w:r w:rsidRPr="00203BB5">
        <w:rPr>
          <w:sz w:val="28"/>
          <w:szCs w:val="28"/>
          <w:lang w:val="en-US"/>
        </w:rPr>
        <w:t xml:space="preserve"> issue of approving the rules of compulsory </w:t>
      </w:r>
      <w:r w:rsidR="00E30D5A">
        <w:rPr>
          <w:sz w:val="28"/>
          <w:szCs w:val="28"/>
          <w:lang w:val="en-US"/>
        </w:rPr>
        <w:t xml:space="preserve">civil liability </w:t>
      </w:r>
      <w:r w:rsidRPr="00203BB5">
        <w:rPr>
          <w:sz w:val="28"/>
          <w:szCs w:val="28"/>
          <w:lang w:val="en-US"/>
        </w:rPr>
        <w:t>i</w:t>
      </w:r>
      <w:r w:rsidR="00E30D5A">
        <w:rPr>
          <w:sz w:val="28"/>
          <w:szCs w:val="28"/>
          <w:lang w:val="en-US"/>
        </w:rPr>
        <w:t xml:space="preserve">nsurance </w:t>
      </w:r>
      <w:r w:rsidR="00DA4DB3">
        <w:rPr>
          <w:sz w:val="28"/>
          <w:szCs w:val="28"/>
          <w:lang w:val="en-US"/>
        </w:rPr>
        <w:t xml:space="preserve">for </w:t>
      </w:r>
      <w:r w:rsidR="00DA4DB3" w:rsidRPr="00203BB5">
        <w:rPr>
          <w:sz w:val="28"/>
          <w:szCs w:val="28"/>
          <w:lang w:val="en-US"/>
        </w:rPr>
        <w:t>carriers</w:t>
      </w:r>
      <w:r w:rsidRPr="00203BB5">
        <w:rPr>
          <w:sz w:val="28"/>
          <w:szCs w:val="28"/>
          <w:lang w:val="en-US"/>
        </w:rPr>
        <w:t xml:space="preserve"> </w:t>
      </w:r>
      <w:r w:rsidR="00DA4DB3">
        <w:rPr>
          <w:sz w:val="28"/>
          <w:szCs w:val="28"/>
          <w:lang w:val="en-US"/>
        </w:rPr>
        <w:t xml:space="preserve">of </w:t>
      </w:r>
      <w:r w:rsidR="00DA4DB3" w:rsidRPr="00203BB5">
        <w:rPr>
          <w:sz w:val="28"/>
          <w:szCs w:val="28"/>
          <w:lang w:val="en-US"/>
        </w:rPr>
        <w:t>passengers</w:t>
      </w:r>
      <w:r w:rsidR="00DA4DB3">
        <w:rPr>
          <w:sz w:val="28"/>
          <w:szCs w:val="28"/>
          <w:lang w:val="en-US"/>
        </w:rPr>
        <w:t xml:space="preserve"> </w:t>
      </w:r>
      <w:r w:rsidRPr="00203BB5">
        <w:rPr>
          <w:sz w:val="28"/>
          <w:szCs w:val="28"/>
          <w:lang w:val="en-US"/>
        </w:rPr>
        <w:t>by a decision of the Government of the Kyrgyz</w:t>
      </w:r>
      <w:r w:rsidR="00E30D5A">
        <w:rPr>
          <w:sz w:val="28"/>
          <w:szCs w:val="28"/>
          <w:lang w:val="en-US"/>
        </w:rPr>
        <w:t xml:space="preserve"> Republic, including </w:t>
      </w:r>
      <w:r w:rsidR="00E30D5A" w:rsidRPr="00203BB5">
        <w:rPr>
          <w:sz w:val="28"/>
          <w:szCs w:val="28"/>
          <w:lang w:val="en-US"/>
        </w:rPr>
        <w:t>settlement</w:t>
      </w:r>
      <w:r w:rsidR="00E30D5A">
        <w:rPr>
          <w:sz w:val="28"/>
          <w:szCs w:val="28"/>
          <w:lang w:val="en-US"/>
        </w:rPr>
        <w:t xml:space="preserve"> of an</w:t>
      </w:r>
      <w:r w:rsidRPr="00203BB5">
        <w:rPr>
          <w:sz w:val="28"/>
          <w:szCs w:val="28"/>
          <w:lang w:val="en-US"/>
        </w:rPr>
        <w:t xml:space="preserve"> issue of </w:t>
      </w:r>
      <w:r w:rsidR="00E30D5A">
        <w:rPr>
          <w:sz w:val="28"/>
          <w:szCs w:val="28"/>
          <w:lang w:val="en-US"/>
        </w:rPr>
        <w:t>insurance premium payment</w:t>
      </w:r>
      <w:r w:rsidRPr="00203BB5">
        <w:rPr>
          <w:sz w:val="28"/>
          <w:szCs w:val="28"/>
          <w:lang w:val="en-US"/>
        </w:rPr>
        <w:t xml:space="preserve"> in case of an insured event, to passengers occupying seats / standing in vehicles;</w:t>
      </w:r>
    </w:p>
    <w:p w14:paraId="6DA17944" w14:textId="60563851" w:rsidR="00203BB5" w:rsidRPr="00203BB5" w:rsidRDefault="00203BB5" w:rsidP="00B34880">
      <w:pPr>
        <w:ind w:firstLine="700"/>
        <w:jc w:val="both"/>
        <w:rPr>
          <w:sz w:val="28"/>
          <w:szCs w:val="28"/>
          <w:lang w:val="en-US"/>
        </w:rPr>
      </w:pPr>
      <w:r w:rsidRPr="00203BB5">
        <w:rPr>
          <w:sz w:val="28"/>
          <w:szCs w:val="28"/>
          <w:lang w:val="en-US"/>
        </w:rPr>
        <w:t>-</w:t>
      </w:r>
      <w:r w:rsidR="00262BF1">
        <w:rPr>
          <w:sz w:val="28"/>
          <w:szCs w:val="28"/>
          <w:lang w:val="en-US"/>
        </w:rPr>
        <w:t xml:space="preserve"> </w:t>
      </w:r>
      <w:bookmarkStart w:id="0" w:name="_GoBack"/>
      <w:bookmarkEnd w:id="0"/>
      <w:r w:rsidR="00DA4DB3" w:rsidRPr="00203BB5">
        <w:rPr>
          <w:sz w:val="28"/>
          <w:szCs w:val="28"/>
          <w:lang w:val="en-US"/>
        </w:rPr>
        <w:t>Jointly</w:t>
      </w:r>
      <w:r w:rsidR="00DA4DB3">
        <w:rPr>
          <w:sz w:val="28"/>
          <w:szCs w:val="28"/>
          <w:lang w:val="en-US"/>
        </w:rPr>
        <w:t xml:space="preserve"> with the Ministry of Transportation </w:t>
      </w:r>
      <w:r w:rsidRPr="00203BB5">
        <w:rPr>
          <w:sz w:val="28"/>
          <w:szCs w:val="28"/>
          <w:lang w:val="en-US"/>
        </w:rPr>
        <w:t xml:space="preserve">and Roads of the Kyrgyz Republic, the Ministry of Economy of the Kyrgyz Republic and the International Business Council, to develop </w:t>
      </w:r>
      <w:r w:rsidR="00DA4DB3" w:rsidRPr="00203BB5">
        <w:rPr>
          <w:sz w:val="28"/>
          <w:szCs w:val="28"/>
          <w:lang w:val="en-US"/>
        </w:rPr>
        <w:t>by July 4, 2018</w:t>
      </w:r>
      <w:r w:rsidR="00DA4DB3">
        <w:rPr>
          <w:sz w:val="28"/>
          <w:szCs w:val="28"/>
          <w:lang w:val="en-US"/>
        </w:rPr>
        <w:t xml:space="preserve"> </w:t>
      </w:r>
      <w:r w:rsidRPr="00203BB5">
        <w:rPr>
          <w:sz w:val="28"/>
          <w:szCs w:val="28"/>
          <w:lang w:val="en-US"/>
        </w:rPr>
        <w:t xml:space="preserve">a mechanism for implementing the Law of the Kyrgyz Republic "On Compulsory </w:t>
      </w:r>
      <w:r w:rsidR="00DA4DB3" w:rsidRPr="00203BB5">
        <w:rPr>
          <w:sz w:val="28"/>
          <w:szCs w:val="28"/>
          <w:lang w:val="en-US"/>
        </w:rPr>
        <w:t xml:space="preserve">Civil Liability </w:t>
      </w:r>
      <w:r w:rsidRPr="00203BB5">
        <w:rPr>
          <w:sz w:val="28"/>
          <w:szCs w:val="28"/>
          <w:lang w:val="en-US"/>
        </w:rPr>
        <w:t xml:space="preserve">Insurance </w:t>
      </w:r>
      <w:r w:rsidR="00DA4DB3">
        <w:rPr>
          <w:sz w:val="28"/>
          <w:szCs w:val="28"/>
          <w:lang w:val="en-US"/>
        </w:rPr>
        <w:t xml:space="preserve">for </w:t>
      </w:r>
      <w:r w:rsidRPr="00203BB5">
        <w:rPr>
          <w:sz w:val="28"/>
          <w:szCs w:val="28"/>
          <w:lang w:val="en-US"/>
        </w:rPr>
        <w:t>Carrier</w:t>
      </w:r>
      <w:r w:rsidR="00DA4DB3">
        <w:rPr>
          <w:sz w:val="28"/>
          <w:szCs w:val="28"/>
          <w:lang w:val="en-US"/>
        </w:rPr>
        <w:t>s</w:t>
      </w:r>
      <w:r w:rsidRPr="00203BB5">
        <w:rPr>
          <w:sz w:val="28"/>
          <w:szCs w:val="28"/>
          <w:lang w:val="en-US"/>
        </w:rPr>
        <w:t xml:space="preserve"> </w:t>
      </w:r>
      <w:r w:rsidR="00DA4DB3">
        <w:rPr>
          <w:sz w:val="28"/>
          <w:szCs w:val="28"/>
          <w:lang w:val="en-US"/>
        </w:rPr>
        <w:t>of</w:t>
      </w:r>
      <w:r w:rsidRPr="00203BB5">
        <w:rPr>
          <w:sz w:val="28"/>
          <w:szCs w:val="28"/>
          <w:lang w:val="en-US"/>
        </w:rPr>
        <w:t xml:space="preserve"> Passengers", which provides for compulsory </w:t>
      </w:r>
      <w:r w:rsidR="00541023">
        <w:rPr>
          <w:sz w:val="28"/>
          <w:szCs w:val="28"/>
          <w:lang w:val="en-US"/>
        </w:rPr>
        <w:t>agreement to a</w:t>
      </w:r>
      <w:r w:rsidRPr="00203BB5">
        <w:rPr>
          <w:sz w:val="28"/>
          <w:szCs w:val="28"/>
          <w:lang w:val="en-US"/>
        </w:rPr>
        <w:t xml:space="preserve"> mandatory </w:t>
      </w:r>
      <w:r w:rsidR="00541023" w:rsidRPr="00203BB5">
        <w:rPr>
          <w:sz w:val="28"/>
          <w:szCs w:val="28"/>
          <w:lang w:val="en-US"/>
        </w:rPr>
        <w:t xml:space="preserve">civil liability </w:t>
      </w:r>
      <w:r w:rsidRPr="00203BB5">
        <w:rPr>
          <w:sz w:val="28"/>
          <w:szCs w:val="28"/>
          <w:lang w:val="en-US"/>
        </w:rPr>
        <w:t xml:space="preserve">insurance </w:t>
      </w:r>
      <w:r w:rsidR="00541023">
        <w:rPr>
          <w:sz w:val="28"/>
          <w:szCs w:val="28"/>
          <w:lang w:val="en-US"/>
        </w:rPr>
        <w:t xml:space="preserve">for </w:t>
      </w:r>
      <w:r w:rsidRPr="00203BB5">
        <w:rPr>
          <w:sz w:val="28"/>
          <w:szCs w:val="28"/>
          <w:lang w:val="en-US"/>
        </w:rPr>
        <w:t>carrier to passengers.</w:t>
      </w:r>
    </w:p>
    <w:p w14:paraId="11E06759" w14:textId="7213F7BF" w:rsidR="00203BB5" w:rsidRPr="00203BB5" w:rsidRDefault="00203BB5" w:rsidP="00B34880">
      <w:pPr>
        <w:ind w:firstLine="700"/>
        <w:jc w:val="both"/>
        <w:rPr>
          <w:sz w:val="28"/>
          <w:szCs w:val="28"/>
          <w:lang w:val="en-US"/>
        </w:rPr>
      </w:pPr>
      <w:r w:rsidRPr="00203BB5">
        <w:rPr>
          <w:sz w:val="28"/>
          <w:szCs w:val="28"/>
          <w:lang w:val="en-US"/>
        </w:rPr>
        <w:t>4.2. The Ministry of Transport</w:t>
      </w:r>
      <w:r w:rsidR="00352105">
        <w:rPr>
          <w:sz w:val="28"/>
          <w:szCs w:val="28"/>
          <w:lang w:val="en-US"/>
        </w:rPr>
        <w:t>ation</w:t>
      </w:r>
      <w:r w:rsidRPr="00203BB5">
        <w:rPr>
          <w:sz w:val="28"/>
          <w:szCs w:val="28"/>
          <w:lang w:val="en-US"/>
        </w:rPr>
        <w:t xml:space="preserve"> and Roads of the Kyrgyz Republic jointly with the Ministry of Economy of the Kyrgyz Republic, before May 4, 2018, consider amending the Regulation on licensing certain types of activities, approved by the Decree of the Government of the Kyrgyz Republic on May 31, 2001 No. 260, </w:t>
      </w:r>
      <w:r w:rsidR="00352105">
        <w:rPr>
          <w:sz w:val="28"/>
          <w:szCs w:val="28"/>
          <w:lang w:val="en-US"/>
        </w:rPr>
        <w:t xml:space="preserve">specifically on including </w:t>
      </w:r>
      <w:r w:rsidRPr="00203BB5">
        <w:rPr>
          <w:sz w:val="28"/>
          <w:szCs w:val="28"/>
          <w:lang w:val="en-US"/>
        </w:rPr>
        <w:t xml:space="preserve">compulsory insurance </w:t>
      </w:r>
      <w:r w:rsidR="00352105" w:rsidRPr="00203BB5">
        <w:rPr>
          <w:sz w:val="28"/>
          <w:szCs w:val="28"/>
          <w:lang w:val="en-US"/>
        </w:rPr>
        <w:t>policy</w:t>
      </w:r>
      <w:r w:rsidR="00352105" w:rsidRPr="00203BB5">
        <w:rPr>
          <w:sz w:val="28"/>
          <w:szCs w:val="28"/>
          <w:lang w:val="en-US"/>
        </w:rPr>
        <w:t xml:space="preserve"> </w:t>
      </w:r>
      <w:r w:rsidRPr="00203BB5">
        <w:rPr>
          <w:sz w:val="28"/>
          <w:szCs w:val="28"/>
          <w:lang w:val="en-US"/>
        </w:rPr>
        <w:t xml:space="preserve">of the carrier's liability in </w:t>
      </w:r>
      <w:r w:rsidR="00352105">
        <w:rPr>
          <w:sz w:val="28"/>
          <w:szCs w:val="28"/>
          <w:lang w:val="en-US"/>
        </w:rPr>
        <w:t>a</w:t>
      </w:r>
      <w:r w:rsidRPr="00203BB5">
        <w:rPr>
          <w:sz w:val="28"/>
          <w:szCs w:val="28"/>
          <w:lang w:val="en-US"/>
        </w:rPr>
        <w:t xml:space="preserve"> list of additional documents for issuing a license for passenger transportation by road (</w:t>
      </w:r>
      <w:r w:rsidR="00352105">
        <w:rPr>
          <w:sz w:val="28"/>
          <w:szCs w:val="28"/>
          <w:lang w:val="en-US"/>
        </w:rPr>
        <w:t>with</w:t>
      </w:r>
      <w:r w:rsidRPr="00203BB5">
        <w:rPr>
          <w:sz w:val="28"/>
          <w:szCs w:val="28"/>
          <w:lang w:val="en-US"/>
        </w:rPr>
        <w:t xml:space="preserve"> exception of passenger taxi).</w:t>
      </w:r>
    </w:p>
    <w:p w14:paraId="6893CCBB" w14:textId="2C02F806" w:rsidR="00203BB5" w:rsidRPr="00203BB5" w:rsidRDefault="00203BB5" w:rsidP="00203BB5">
      <w:pPr>
        <w:ind w:firstLine="700"/>
        <w:jc w:val="both"/>
        <w:rPr>
          <w:sz w:val="28"/>
          <w:szCs w:val="28"/>
          <w:lang w:val="en-US"/>
        </w:rPr>
      </w:pPr>
      <w:r w:rsidRPr="00203BB5">
        <w:rPr>
          <w:sz w:val="28"/>
          <w:szCs w:val="28"/>
          <w:lang w:val="en-US"/>
        </w:rPr>
        <w:t xml:space="preserve">4.3. Control over </w:t>
      </w:r>
      <w:r w:rsidR="00352105">
        <w:rPr>
          <w:sz w:val="28"/>
          <w:szCs w:val="28"/>
          <w:lang w:val="en-US"/>
        </w:rPr>
        <w:t>an</w:t>
      </w:r>
      <w:r w:rsidRPr="00203BB5">
        <w:rPr>
          <w:sz w:val="28"/>
          <w:szCs w:val="28"/>
          <w:lang w:val="en-US"/>
        </w:rPr>
        <w:t xml:space="preserve"> execution of orders of this decision shall be assigned to the departments of the Government Office of the Kyrgyz Republic:</w:t>
      </w:r>
    </w:p>
    <w:p w14:paraId="092211F4" w14:textId="5EA75053" w:rsidR="00203BB5" w:rsidRPr="00203BB5" w:rsidRDefault="00352105" w:rsidP="00203BB5">
      <w:pPr>
        <w:ind w:firstLine="700"/>
        <w:jc w:val="both"/>
        <w:rPr>
          <w:sz w:val="28"/>
          <w:szCs w:val="28"/>
          <w:lang w:val="en-US"/>
        </w:rPr>
      </w:pPr>
      <w:r>
        <w:rPr>
          <w:sz w:val="28"/>
          <w:szCs w:val="28"/>
          <w:lang w:val="en-US"/>
        </w:rPr>
        <w:lastRenderedPageBreak/>
        <w:t xml:space="preserve">- </w:t>
      </w:r>
      <w:proofErr w:type="gramStart"/>
      <w:r>
        <w:rPr>
          <w:sz w:val="28"/>
          <w:szCs w:val="28"/>
          <w:lang w:val="en-US"/>
        </w:rPr>
        <w:t>item</w:t>
      </w:r>
      <w:proofErr w:type="gramEnd"/>
      <w:r>
        <w:rPr>
          <w:sz w:val="28"/>
          <w:szCs w:val="28"/>
          <w:lang w:val="en-US"/>
        </w:rPr>
        <w:t xml:space="preserve"> 4.1 - to the F</w:t>
      </w:r>
      <w:r w:rsidR="00203BB5" w:rsidRPr="00203BB5">
        <w:rPr>
          <w:sz w:val="28"/>
          <w:szCs w:val="28"/>
          <w:lang w:val="en-US"/>
        </w:rPr>
        <w:t>i</w:t>
      </w:r>
      <w:r>
        <w:rPr>
          <w:sz w:val="28"/>
          <w:szCs w:val="28"/>
          <w:lang w:val="en-US"/>
        </w:rPr>
        <w:t>nance and Credit P</w:t>
      </w:r>
      <w:r w:rsidR="00203BB5" w:rsidRPr="00203BB5">
        <w:rPr>
          <w:sz w:val="28"/>
          <w:szCs w:val="28"/>
          <w:lang w:val="en-US"/>
        </w:rPr>
        <w:t>olicy department;</w:t>
      </w:r>
    </w:p>
    <w:p w14:paraId="21936024" w14:textId="6B9C7682" w:rsidR="002D4640" w:rsidRPr="00203BB5" w:rsidRDefault="00352105" w:rsidP="00203BB5">
      <w:pPr>
        <w:ind w:firstLine="700"/>
        <w:jc w:val="both"/>
        <w:rPr>
          <w:sz w:val="28"/>
          <w:szCs w:val="28"/>
          <w:lang w:val="en-US"/>
        </w:rPr>
      </w:pPr>
      <w:r>
        <w:rPr>
          <w:sz w:val="28"/>
          <w:szCs w:val="28"/>
          <w:lang w:val="en-US"/>
        </w:rPr>
        <w:t xml:space="preserve">- </w:t>
      </w:r>
      <w:proofErr w:type="gramStart"/>
      <w:r>
        <w:rPr>
          <w:sz w:val="28"/>
          <w:szCs w:val="28"/>
          <w:lang w:val="en-US"/>
        </w:rPr>
        <w:t>item</w:t>
      </w:r>
      <w:proofErr w:type="gramEnd"/>
      <w:r>
        <w:rPr>
          <w:sz w:val="28"/>
          <w:szCs w:val="28"/>
          <w:lang w:val="en-US"/>
        </w:rPr>
        <w:t xml:space="preserve"> 4.2 - to the Construction, T</w:t>
      </w:r>
      <w:r w:rsidR="00203BB5" w:rsidRPr="00203BB5">
        <w:rPr>
          <w:sz w:val="28"/>
          <w:szCs w:val="28"/>
          <w:lang w:val="en-US"/>
        </w:rPr>
        <w:t>ransport</w:t>
      </w:r>
      <w:r>
        <w:rPr>
          <w:sz w:val="28"/>
          <w:szCs w:val="28"/>
          <w:lang w:val="en-US"/>
        </w:rPr>
        <w:t>ation and C</w:t>
      </w:r>
      <w:r w:rsidR="00203BB5" w:rsidRPr="00203BB5">
        <w:rPr>
          <w:sz w:val="28"/>
          <w:szCs w:val="28"/>
          <w:lang w:val="en-US"/>
        </w:rPr>
        <w:t>ommunications department.</w:t>
      </w:r>
    </w:p>
    <w:p w14:paraId="2DDBFFAC" w14:textId="77777777" w:rsidR="008C5BC4" w:rsidRPr="00203BB5" w:rsidRDefault="008C5BC4" w:rsidP="00AA2339">
      <w:pPr>
        <w:ind w:firstLine="700"/>
        <w:jc w:val="both"/>
        <w:rPr>
          <w:sz w:val="28"/>
          <w:szCs w:val="28"/>
          <w:lang w:val="en-US"/>
        </w:rPr>
      </w:pPr>
    </w:p>
    <w:p w14:paraId="40F1BC8A" w14:textId="77777777" w:rsidR="00203BB5" w:rsidRPr="00203BB5" w:rsidRDefault="00203BB5" w:rsidP="00203BB5">
      <w:pPr>
        <w:outlineLvl w:val="0"/>
        <w:rPr>
          <w:b/>
          <w:sz w:val="28"/>
          <w:szCs w:val="28"/>
          <w:lang w:val="en-US"/>
        </w:rPr>
      </w:pPr>
      <w:r w:rsidRPr="00203BB5">
        <w:rPr>
          <w:b/>
          <w:sz w:val="28"/>
          <w:szCs w:val="28"/>
          <w:lang w:val="en-US"/>
        </w:rPr>
        <w:t>Prime Minister of the Kyrgyz Republic,</w:t>
      </w:r>
    </w:p>
    <w:p w14:paraId="14DAD300" w14:textId="77777777" w:rsidR="00203BB5" w:rsidRPr="00203BB5" w:rsidRDefault="00203BB5" w:rsidP="00203BB5">
      <w:pPr>
        <w:outlineLvl w:val="0"/>
        <w:rPr>
          <w:b/>
          <w:sz w:val="28"/>
          <w:szCs w:val="28"/>
          <w:lang w:val="en-US"/>
        </w:rPr>
      </w:pPr>
      <w:r w:rsidRPr="00203BB5">
        <w:rPr>
          <w:b/>
          <w:sz w:val="28"/>
          <w:szCs w:val="28"/>
          <w:lang w:val="en-US"/>
        </w:rPr>
        <w:t>Chairman of the Council of the</w:t>
      </w:r>
    </w:p>
    <w:p w14:paraId="29DD6AD0" w14:textId="77777777" w:rsidR="00203BB5" w:rsidRPr="00203BB5" w:rsidRDefault="00203BB5" w:rsidP="00203BB5">
      <w:pPr>
        <w:outlineLvl w:val="0"/>
        <w:rPr>
          <w:b/>
          <w:sz w:val="28"/>
          <w:szCs w:val="28"/>
          <w:lang w:val="en-US"/>
        </w:rPr>
      </w:pPr>
      <w:r w:rsidRPr="00203BB5">
        <w:rPr>
          <w:b/>
          <w:sz w:val="28"/>
          <w:szCs w:val="28"/>
          <w:lang w:val="en-US"/>
        </w:rPr>
        <w:t>Business Development and Investment</w:t>
      </w:r>
    </w:p>
    <w:p w14:paraId="2E576FCD" w14:textId="77777777" w:rsidR="00203BB5" w:rsidRPr="00203BB5" w:rsidRDefault="00203BB5" w:rsidP="00203BB5">
      <w:pPr>
        <w:outlineLvl w:val="0"/>
        <w:rPr>
          <w:b/>
          <w:sz w:val="28"/>
          <w:szCs w:val="28"/>
          <w:lang w:val="en-US"/>
        </w:rPr>
      </w:pPr>
      <w:r w:rsidRPr="00203BB5">
        <w:rPr>
          <w:b/>
          <w:sz w:val="28"/>
          <w:szCs w:val="28"/>
          <w:lang w:val="en-US"/>
        </w:rPr>
        <w:t>Under the Government of the</w:t>
      </w:r>
    </w:p>
    <w:p w14:paraId="6B68D4D3" w14:textId="77777777" w:rsidR="00203BB5" w:rsidRPr="00203BB5" w:rsidRDefault="00203BB5" w:rsidP="00203BB5">
      <w:pPr>
        <w:rPr>
          <w:b/>
          <w:sz w:val="28"/>
          <w:szCs w:val="28"/>
          <w:lang w:val="en-US"/>
        </w:rPr>
      </w:pPr>
      <w:r w:rsidRPr="00203BB5">
        <w:rPr>
          <w:b/>
          <w:sz w:val="28"/>
          <w:szCs w:val="28"/>
          <w:lang w:val="en-US"/>
        </w:rPr>
        <w:t>Kyrgyz Republic</w:t>
      </w:r>
      <w:r w:rsidRPr="00203BB5">
        <w:rPr>
          <w:b/>
          <w:sz w:val="28"/>
          <w:szCs w:val="28"/>
          <w:lang w:val="en-US"/>
        </w:rPr>
        <w:tab/>
      </w:r>
      <w:r w:rsidRPr="00203BB5">
        <w:rPr>
          <w:b/>
          <w:sz w:val="28"/>
          <w:szCs w:val="28"/>
          <w:lang w:val="en-US"/>
        </w:rPr>
        <w:tab/>
      </w:r>
      <w:r w:rsidRPr="00203BB5">
        <w:rPr>
          <w:b/>
          <w:sz w:val="28"/>
          <w:szCs w:val="28"/>
          <w:lang w:val="en-US"/>
        </w:rPr>
        <w:tab/>
      </w:r>
      <w:r w:rsidRPr="00203BB5">
        <w:rPr>
          <w:b/>
          <w:sz w:val="28"/>
          <w:szCs w:val="28"/>
          <w:lang w:val="en-US"/>
        </w:rPr>
        <w:tab/>
      </w:r>
      <w:r w:rsidRPr="00203BB5">
        <w:rPr>
          <w:b/>
          <w:sz w:val="28"/>
          <w:szCs w:val="28"/>
          <w:lang w:val="en-US"/>
        </w:rPr>
        <w:tab/>
      </w:r>
      <w:r w:rsidRPr="00203BB5">
        <w:rPr>
          <w:b/>
          <w:sz w:val="28"/>
          <w:szCs w:val="28"/>
          <w:lang w:val="en-US"/>
        </w:rPr>
        <w:tab/>
      </w:r>
      <w:r w:rsidRPr="00203BB5">
        <w:rPr>
          <w:b/>
          <w:sz w:val="28"/>
          <w:szCs w:val="28"/>
          <w:lang w:val="en-US"/>
        </w:rPr>
        <w:tab/>
        <w:t>S. Dj. Isakov</w:t>
      </w:r>
    </w:p>
    <w:p w14:paraId="2FB99C30" w14:textId="77777777" w:rsidR="00203BB5" w:rsidRPr="00203BB5" w:rsidRDefault="00203BB5" w:rsidP="00203BB5">
      <w:pPr>
        <w:ind w:firstLine="709"/>
        <w:jc w:val="both"/>
        <w:rPr>
          <w:b/>
          <w:sz w:val="28"/>
          <w:szCs w:val="28"/>
          <w:lang w:val="en-US"/>
        </w:rPr>
      </w:pPr>
    </w:p>
    <w:p w14:paraId="7EA9A8E3" w14:textId="77777777" w:rsidR="00203BB5" w:rsidRPr="00203BB5" w:rsidRDefault="00203BB5" w:rsidP="00203BB5">
      <w:pPr>
        <w:outlineLvl w:val="0"/>
        <w:rPr>
          <w:b/>
          <w:sz w:val="28"/>
          <w:szCs w:val="28"/>
          <w:lang w:val="en-US"/>
        </w:rPr>
      </w:pPr>
      <w:r w:rsidRPr="00203BB5">
        <w:rPr>
          <w:b/>
          <w:sz w:val="28"/>
          <w:szCs w:val="28"/>
          <w:lang w:val="en-US"/>
        </w:rPr>
        <w:t>Secretary of the Council</w:t>
      </w:r>
    </w:p>
    <w:p w14:paraId="4DC1094B" w14:textId="77777777" w:rsidR="00203BB5" w:rsidRPr="00203BB5" w:rsidRDefault="00203BB5" w:rsidP="00203BB5">
      <w:pPr>
        <w:rPr>
          <w:b/>
          <w:sz w:val="28"/>
          <w:szCs w:val="28"/>
          <w:lang w:val="en-US"/>
        </w:rPr>
      </w:pPr>
      <w:proofErr w:type="gramStart"/>
      <w:r w:rsidRPr="00203BB5">
        <w:rPr>
          <w:b/>
          <w:sz w:val="28"/>
          <w:szCs w:val="28"/>
          <w:lang w:val="en-US"/>
        </w:rPr>
        <w:t>of</w:t>
      </w:r>
      <w:proofErr w:type="gramEnd"/>
      <w:r w:rsidRPr="00203BB5">
        <w:rPr>
          <w:b/>
          <w:sz w:val="28"/>
          <w:szCs w:val="28"/>
          <w:lang w:val="en-US"/>
        </w:rPr>
        <w:t xml:space="preserve"> Business Development and Investment</w:t>
      </w:r>
    </w:p>
    <w:p w14:paraId="018E73C4" w14:textId="77777777" w:rsidR="00203BB5" w:rsidRPr="00203BB5" w:rsidRDefault="00203BB5" w:rsidP="00203BB5">
      <w:pPr>
        <w:rPr>
          <w:b/>
          <w:sz w:val="28"/>
          <w:szCs w:val="28"/>
          <w:lang w:val="en-US"/>
        </w:rPr>
      </w:pPr>
      <w:proofErr w:type="gramStart"/>
      <w:r w:rsidRPr="00203BB5">
        <w:rPr>
          <w:b/>
          <w:sz w:val="28"/>
          <w:szCs w:val="28"/>
          <w:lang w:val="en-US"/>
        </w:rPr>
        <w:t>under</w:t>
      </w:r>
      <w:proofErr w:type="gramEnd"/>
      <w:r w:rsidRPr="00203BB5">
        <w:rPr>
          <w:b/>
          <w:sz w:val="28"/>
          <w:szCs w:val="28"/>
          <w:lang w:val="en-US"/>
        </w:rPr>
        <w:t xml:space="preserve"> the Government of KR</w:t>
      </w:r>
      <w:r w:rsidRPr="00203BB5">
        <w:rPr>
          <w:b/>
          <w:sz w:val="28"/>
          <w:szCs w:val="28"/>
          <w:lang w:val="en-US"/>
        </w:rPr>
        <w:tab/>
      </w:r>
      <w:r w:rsidRPr="00203BB5">
        <w:rPr>
          <w:b/>
          <w:sz w:val="28"/>
          <w:szCs w:val="28"/>
          <w:lang w:val="en-US"/>
        </w:rPr>
        <w:tab/>
      </w:r>
      <w:r w:rsidRPr="00203BB5">
        <w:rPr>
          <w:b/>
          <w:sz w:val="28"/>
          <w:szCs w:val="28"/>
          <w:lang w:val="en-US"/>
        </w:rPr>
        <w:tab/>
      </w:r>
      <w:r w:rsidRPr="00203BB5">
        <w:rPr>
          <w:b/>
          <w:sz w:val="28"/>
          <w:szCs w:val="28"/>
          <w:lang w:val="en-US"/>
        </w:rPr>
        <w:tab/>
      </w:r>
      <w:r w:rsidRPr="00203BB5">
        <w:rPr>
          <w:b/>
          <w:sz w:val="28"/>
          <w:szCs w:val="28"/>
          <w:lang w:val="en-US"/>
        </w:rPr>
        <w:tab/>
        <w:t>T. Dj. Koichumanov</w:t>
      </w:r>
    </w:p>
    <w:p w14:paraId="50FBE0CC" w14:textId="77777777" w:rsidR="00203BB5" w:rsidRPr="00203BB5" w:rsidRDefault="00203BB5" w:rsidP="00203BB5">
      <w:pPr>
        <w:rPr>
          <w:b/>
          <w:sz w:val="28"/>
          <w:szCs w:val="28"/>
          <w:lang w:val="en-US"/>
        </w:rPr>
      </w:pPr>
    </w:p>
    <w:p w14:paraId="1F51D61F" w14:textId="77777777" w:rsidR="0056467F" w:rsidRPr="00203BB5" w:rsidRDefault="0056467F" w:rsidP="008C5BC4">
      <w:pPr>
        <w:rPr>
          <w:b/>
          <w:sz w:val="28"/>
          <w:szCs w:val="28"/>
          <w:lang w:val="en-US"/>
        </w:rPr>
      </w:pPr>
    </w:p>
    <w:sectPr w:rsidR="0056467F" w:rsidRPr="00203BB5" w:rsidSect="006D6791">
      <w:headerReference w:type="default" r:id="rId10"/>
      <w:footerReference w:type="even" r:id="rId11"/>
      <w:footerReference w:type="default" r:id="rId12"/>
      <w:headerReference w:type="first" r:id="rId13"/>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5425A" w14:textId="77777777" w:rsidR="00DA4DB3" w:rsidRDefault="00DA4DB3">
      <w:r>
        <w:separator/>
      </w:r>
    </w:p>
  </w:endnote>
  <w:endnote w:type="continuationSeparator" w:id="0">
    <w:p w14:paraId="5C52CE06" w14:textId="77777777" w:rsidR="00DA4DB3" w:rsidRDefault="00DA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B8800" w14:textId="77777777" w:rsidR="00DA4DB3" w:rsidRDefault="00DA4DB3" w:rsidP="00CA3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FD565E" w14:textId="77777777" w:rsidR="00DA4DB3" w:rsidRDefault="00DA4DB3" w:rsidP="00CA3626">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22F98" w14:textId="77777777" w:rsidR="00DA4DB3" w:rsidRDefault="00DA4DB3">
    <w:pPr>
      <w:pStyle w:val="Footer"/>
      <w:jc w:val="right"/>
    </w:pPr>
    <w:r>
      <w:fldChar w:fldCharType="begin"/>
    </w:r>
    <w:r>
      <w:instrText>PAGE   \* MERGEFORMAT</w:instrText>
    </w:r>
    <w:r>
      <w:fldChar w:fldCharType="separate"/>
    </w:r>
    <w:r w:rsidR="00262BF1" w:rsidRPr="00262BF1">
      <w:rPr>
        <w:noProof/>
        <w:lang w:val="ru-RU"/>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3891B" w14:textId="77777777" w:rsidR="00DA4DB3" w:rsidRDefault="00DA4DB3">
      <w:r>
        <w:separator/>
      </w:r>
    </w:p>
  </w:footnote>
  <w:footnote w:type="continuationSeparator" w:id="0">
    <w:p w14:paraId="2A46F03E" w14:textId="77777777" w:rsidR="00DA4DB3" w:rsidRDefault="00DA4D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24143" w14:textId="77777777" w:rsidR="00DA4DB3" w:rsidRDefault="00DA4DB3" w:rsidP="00185FE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76388" w14:textId="77777777" w:rsidR="00DA4DB3" w:rsidRPr="00BE5E53" w:rsidRDefault="00DA4DB3" w:rsidP="00BE5E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26FA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A0941"/>
    <w:multiLevelType w:val="hybridMultilevel"/>
    <w:tmpl w:val="C3481EC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3573E82"/>
    <w:multiLevelType w:val="hybridMultilevel"/>
    <w:tmpl w:val="895ADAC2"/>
    <w:lvl w:ilvl="0" w:tplc="657A4F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A1262"/>
    <w:multiLevelType w:val="multilevel"/>
    <w:tmpl w:val="87F4457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31124A4"/>
    <w:multiLevelType w:val="hybridMultilevel"/>
    <w:tmpl w:val="6484917A"/>
    <w:lvl w:ilvl="0" w:tplc="3D30BA1C">
      <w:start w:val="2"/>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A2359E"/>
    <w:multiLevelType w:val="hybridMultilevel"/>
    <w:tmpl w:val="E30CD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410B9A"/>
    <w:multiLevelType w:val="hybridMultilevel"/>
    <w:tmpl w:val="C748CC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8746762"/>
    <w:multiLevelType w:val="hybridMultilevel"/>
    <w:tmpl w:val="20C227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217636"/>
    <w:multiLevelType w:val="hybridMultilevel"/>
    <w:tmpl w:val="91C269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6D41025"/>
    <w:multiLevelType w:val="hybridMultilevel"/>
    <w:tmpl w:val="1C52FF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60F6F9C"/>
    <w:multiLevelType w:val="hybridMultilevel"/>
    <w:tmpl w:val="B27242C2"/>
    <w:lvl w:ilvl="0" w:tplc="741818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9"/>
  </w:num>
  <w:num w:numId="4">
    <w:abstractNumId w:val="2"/>
  </w:num>
  <w:num w:numId="5">
    <w:abstractNumId w:val="1"/>
  </w:num>
  <w:num w:numId="6">
    <w:abstractNumId w:val="10"/>
  </w:num>
  <w:num w:numId="7">
    <w:abstractNumId w:val="5"/>
  </w:num>
  <w:num w:numId="8">
    <w:abstractNumId w:val="8"/>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7F"/>
    <w:rsid w:val="00000CD7"/>
    <w:rsid w:val="00003BDA"/>
    <w:rsid w:val="00004067"/>
    <w:rsid w:val="0000429B"/>
    <w:rsid w:val="0001331B"/>
    <w:rsid w:val="000202E1"/>
    <w:rsid w:val="00020420"/>
    <w:rsid w:val="0002490F"/>
    <w:rsid w:val="00024BAE"/>
    <w:rsid w:val="00025413"/>
    <w:rsid w:val="00035C67"/>
    <w:rsid w:val="000364AC"/>
    <w:rsid w:val="000434FA"/>
    <w:rsid w:val="00053FC7"/>
    <w:rsid w:val="00057953"/>
    <w:rsid w:val="00074FD8"/>
    <w:rsid w:val="00077F84"/>
    <w:rsid w:val="00080B69"/>
    <w:rsid w:val="00080E32"/>
    <w:rsid w:val="000832EF"/>
    <w:rsid w:val="00091799"/>
    <w:rsid w:val="000A04EF"/>
    <w:rsid w:val="000A4BB1"/>
    <w:rsid w:val="000B00FF"/>
    <w:rsid w:val="000B2293"/>
    <w:rsid w:val="000C7609"/>
    <w:rsid w:val="000C783C"/>
    <w:rsid w:val="000D7729"/>
    <w:rsid w:val="000F69B2"/>
    <w:rsid w:val="0010289E"/>
    <w:rsid w:val="00124E0A"/>
    <w:rsid w:val="00124E89"/>
    <w:rsid w:val="001262B4"/>
    <w:rsid w:val="00132273"/>
    <w:rsid w:val="00132689"/>
    <w:rsid w:val="001435FA"/>
    <w:rsid w:val="0014528A"/>
    <w:rsid w:val="001632D9"/>
    <w:rsid w:val="001678C1"/>
    <w:rsid w:val="001749A1"/>
    <w:rsid w:val="00176518"/>
    <w:rsid w:val="001827B8"/>
    <w:rsid w:val="00183FDD"/>
    <w:rsid w:val="00185FE7"/>
    <w:rsid w:val="00192494"/>
    <w:rsid w:val="00192B6A"/>
    <w:rsid w:val="00197EC9"/>
    <w:rsid w:val="001A2AFC"/>
    <w:rsid w:val="001B6A54"/>
    <w:rsid w:val="001B7077"/>
    <w:rsid w:val="001C04A3"/>
    <w:rsid w:val="001C20BA"/>
    <w:rsid w:val="001C5A43"/>
    <w:rsid w:val="001C6AD8"/>
    <w:rsid w:val="001D531D"/>
    <w:rsid w:val="00203BB5"/>
    <w:rsid w:val="00206C27"/>
    <w:rsid w:val="00210372"/>
    <w:rsid w:val="002166B4"/>
    <w:rsid w:val="00232689"/>
    <w:rsid w:val="0023480B"/>
    <w:rsid w:val="00234980"/>
    <w:rsid w:val="00234C18"/>
    <w:rsid w:val="00243D3F"/>
    <w:rsid w:val="002442E4"/>
    <w:rsid w:val="00250831"/>
    <w:rsid w:val="00260612"/>
    <w:rsid w:val="00262BF1"/>
    <w:rsid w:val="00267ECD"/>
    <w:rsid w:val="002747FB"/>
    <w:rsid w:val="002754DB"/>
    <w:rsid w:val="00281076"/>
    <w:rsid w:val="00281ADF"/>
    <w:rsid w:val="002821D7"/>
    <w:rsid w:val="0029083B"/>
    <w:rsid w:val="0029684F"/>
    <w:rsid w:val="002A6D4D"/>
    <w:rsid w:val="002B1FDD"/>
    <w:rsid w:val="002C30A3"/>
    <w:rsid w:val="002C544D"/>
    <w:rsid w:val="002C56BB"/>
    <w:rsid w:val="002C647F"/>
    <w:rsid w:val="002D0FAF"/>
    <w:rsid w:val="002D35B4"/>
    <w:rsid w:val="002D4640"/>
    <w:rsid w:val="002D6DFC"/>
    <w:rsid w:val="002D7298"/>
    <w:rsid w:val="002F1892"/>
    <w:rsid w:val="002F50A3"/>
    <w:rsid w:val="0030081C"/>
    <w:rsid w:val="00306528"/>
    <w:rsid w:val="003067C7"/>
    <w:rsid w:val="00310676"/>
    <w:rsid w:val="00310CC6"/>
    <w:rsid w:val="00315D3A"/>
    <w:rsid w:val="0031736E"/>
    <w:rsid w:val="0032496F"/>
    <w:rsid w:val="00327779"/>
    <w:rsid w:val="0034615A"/>
    <w:rsid w:val="00346D0E"/>
    <w:rsid w:val="00350FCC"/>
    <w:rsid w:val="00352105"/>
    <w:rsid w:val="00352BB0"/>
    <w:rsid w:val="00353851"/>
    <w:rsid w:val="003541BA"/>
    <w:rsid w:val="003611D7"/>
    <w:rsid w:val="0036309C"/>
    <w:rsid w:val="0036622D"/>
    <w:rsid w:val="00371314"/>
    <w:rsid w:val="003813D2"/>
    <w:rsid w:val="00381C81"/>
    <w:rsid w:val="00384075"/>
    <w:rsid w:val="00386B67"/>
    <w:rsid w:val="003963A6"/>
    <w:rsid w:val="003A278A"/>
    <w:rsid w:val="003A6BF3"/>
    <w:rsid w:val="003B1765"/>
    <w:rsid w:val="003B2137"/>
    <w:rsid w:val="003B3294"/>
    <w:rsid w:val="003B578F"/>
    <w:rsid w:val="003C1F16"/>
    <w:rsid w:val="003C2E6C"/>
    <w:rsid w:val="003E1406"/>
    <w:rsid w:val="003E1FA7"/>
    <w:rsid w:val="003E3763"/>
    <w:rsid w:val="003E3DB5"/>
    <w:rsid w:val="003E60E4"/>
    <w:rsid w:val="003F4CCC"/>
    <w:rsid w:val="003F63BD"/>
    <w:rsid w:val="00412262"/>
    <w:rsid w:val="00417698"/>
    <w:rsid w:val="00420A9F"/>
    <w:rsid w:val="0042402B"/>
    <w:rsid w:val="00424B70"/>
    <w:rsid w:val="00425633"/>
    <w:rsid w:val="004278DA"/>
    <w:rsid w:val="0043082D"/>
    <w:rsid w:val="00436580"/>
    <w:rsid w:val="004365E1"/>
    <w:rsid w:val="0045215E"/>
    <w:rsid w:val="004538E5"/>
    <w:rsid w:val="0046410A"/>
    <w:rsid w:val="0046751F"/>
    <w:rsid w:val="00477C90"/>
    <w:rsid w:val="00483771"/>
    <w:rsid w:val="004846DF"/>
    <w:rsid w:val="00485EF0"/>
    <w:rsid w:val="00486C8A"/>
    <w:rsid w:val="00494646"/>
    <w:rsid w:val="00494824"/>
    <w:rsid w:val="00497C37"/>
    <w:rsid w:val="004B5E17"/>
    <w:rsid w:val="004C4DA9"/>
    <w:rsid w:val="004C530B"/>
    <w:rsid w:val="004D01C6"/>
    <w:rsid w:val="004D13B0"/>
    <w:rsid w:val="004D230F"/>
    <w:rsid w:val="004D2AB9"/>
    <w:rsid w:val="004D41B6"/>
    <w:rsid w:val="004E42AD"/>
    <w:rsid w:val="004E48F0"/>
    <w:rsid w:val="004E50FD"/>
    <w:rsid w:val="004E763D"/>
    <w:rsid w:val="004F0CC1"/>
    <w:rsid w:val="004F5C1C"/>
    <w:rsid w:val="005003EF"/>
    <w:rsid w:val="005135DD"/>
    <w:rsid w:val="00521A94"/>
    <w:rsid w:val="005312CC"/>
    <w:rsid w:val="00532C8F"/>
    <w:rsid w:val="00532E6B"/>
    <w:rsid w:val="005338EB"/>
    <w:rsid w:val="00541023"/>
    <w:rsid w:val="00546909"/>
    <w:rsid w:val="00557C12"/>
    <w:rsid w:val="0056467F"/>
    <w:rsid w:val="00564895"/>
    <w:rsid w:val="005750EE"/>
    <w:rsid w:val="00580961"/>
    <w:rsid w:val="0058465E"/>
    <w:rsid w:val="00591C18"/>
    <w:rsid w:val="005A7561"/>
    <w:rsid w:val="005B0D62"/>
    <w:rsid w:val="005B500F"/>
    <w:rsid w:val="005C0C5F"/>
    <w:rsid w:val="005C145F"/>
    <w:rsid w:val="005C4F4C"/>
    <w:rsid w:val="005E0B98"/>
    <w:rsid w:val="005F2C2D"/>
    <w:rsid w:val="00602365"/>
    <w:rsid w:val="00605BAA"/>
    <w:rsid w:val="00613F75"/>
    <w:rsid w:val="006161CA"/>
    <w:rsid w:val="0061758D"/>
    <w:rsid w:val="006222C2"/>
    <w:rsid w:val="00622EC1"/>
    <w:rsid w:val="00630665"/>
    <w:rsid w:val="00632BFB"/>
    <w:rsid w:val="006366A2"/>
    <w:rsid w:val="00643244"/>
    <w:rsid w:val="00662E83"/>
    <w:rsid w:val="00671DA6"/>
    <w:rsid w:val="00675CF7"/>
    <w:rsid w:val="00684317"/>
    <w:rsid w:val="00692590"/>
    <w:rsid w:val="006A773B"/>
    <w:rsid w:val="006B1C5D"/>
    <w:rsid w:val="006B3199"/>
    <w:rsid w:val="006B38D6"/>
    <w:rsid w:val="006C27B0"/>
    <w:rsid w:val="006D54C1"/>
    <w:rsid w:val="006D6791"/>
    <w:rsid w:val="006F022A"/>
    <w:rsid w:val="006F53A1"/>
    <w:rsid w:val="0070565C"/>
    <w:rsid w:val="00711B1E"/>
    <w:rsid w:val="00712570"/>
    <w:rsid w:val="007236F4"/>
    <w:rsid w:val="007243DF"/>
    <w:rsid w:val="0072453F"/>
    <w:rsid w:val="00734D20"/>
    <w:rsid w:val="0073775E"/>
    <w:rsid w:val="007435BB"/>
    <w:rsid w:val="0076072E"/>
    <w:rsid w:val="007774B3"/>
    <w:rsid w:val="0078072C"/>
    <w:rsid w:val="00781268"/>
    <w:rsid w:val="007812D1"/>
    <w:rsid w:val="00784FE8"/>
    <w:rsid w:val="00791481"/>
    <w:rsid w:val="00797F34"/>
    <w:rsid w:val="007A6E29"/>
    <w:rsid w:val="007B754E"/>
    <w:rsid w:val="007C3B90"/>
    <w:rsid w:val="007C5595"/>
    <w:rsid w:val="007D69CB"/>
    <w:rsid w:val="007E0FED"/>
    <w:rsid w:val="007E3BE5"/>
    <w:rsid w:val="007E4D36"/>
    <w:rsid w:val="007F10F2"/>
    <w:rsid w:val="00802FD2"/>
    <w:rsid w:val="008112BB"/>
    <w:rsid w:val="00811949"/>
    <w:rsid w:val="00812BDC"/>
    <w:rsid w:val="0081349C"/>
    <w:rsid w:val="00817B39"/>
    <w:rsid w:val="0082629F"/>
    <w:rsid w:val="008440FF"/>
    <w:rsid w:val="008506C7"/>
    <w:rsid w:val="00854816"/>
    <w:rsid w:val="00860B73"/>
    <w:rsid w:val="00861016"/>
    <w:rsid w:val="00876712"/>
    <w:rsid w:val="00881A3E"/>
    <w:rsid w:val="00887966"/>
    <w:rsid w:val="00891F2F"/>
    <w:rsid w:val="008923AC"/>
    <w:rsid w:val="00897269"/>
    <w:rsid w:val="008A3016"/>
    <w:rsid w:val="008A72AB"/>
    <w:rsid w:val="008C4436"/>
    <w:rsid w:val="008C5BC4"/>
    <w:rsid w:val="008C7975"/>
    <w:rsid w:val="008D437D"/>
    <w:rsid w:val="008D5C2D"/>
    <w:rsid w:val="008E1463"/>
    <w:rsid w:val="008F0DF5"/>
    <w:rsid w:val="008F48DE"/>
    <w:rsid w:val="0090279F"/>
    <w:rsid w:val="00905A29"/>
    <w:rsid w:val="00907845"/>
    <w:rsid w:val="00911AE4"/>
    <w:rsid w:val="00912BF9"/>
    <w:rsid w:val="00925EAF"/>
    <w:rsid w:val="00933C22"/>
    <w:rsid w:val="0093507F"/>
    <w:rsid w:val="0093608E"/>
    <w:rsid w:val="00943319"/>
    <w:rsid w:val="009503E9"/>
    <w:rsid w:val="00950D1B"/>
    <w:rsid w:val="00957816"/>
    <w:rsid w:val="00966C69"/>
    <w:rsid w:val="00977E5D"/>
    <w:rsid w:val="00982C95"/>
    <w:rsid w:val="00984E4F"/>
    <w:rsid w:val="00984FF3"/>
    <w:rsid w:val="00987E82"/>
    <w:rsid w:val="009B0422"/>
    <w:rsid w:val="009B7858"/>
    <w:rsid w:val="009C26E3"/>
    <w:rsid w:val="009C29D8"/>
    <w:rsid w:val="009C45F2"/>
    <w:rsid w:val="009C563C"/>
    <w:rsid w:val="009D1DA3"/>
    <w:rsid w:val="00A018A7"/>
    <w:rsid w:val="00A04104"/>
    <w:rsid w:val="00A07431"/>
    <w:rsid w:val="00A21C5F"/>
    <w:rsid w:val="00A23582"/>
    <w:rsid w:val="00A24E05"/>
    <w:rsid w:val="00A322B4"/>
    <w:rsid w:val="00A374ED"/>
    <w:rsid w:val="00A471F3"/>
    <w:rsid w:val="00A542ED"/>
    <w:rsid w:val="00A54311"/>
    <w:rsid w:val="00A6316F"/>
    <w:rsid w:val="00A63BFF"/>
    <w:rsid w:val="00A664BC"/>
    <w:rsid w:val="00A7020F"/>
    <w:rsid w:val="00A70830"/>
    <w:rsid w:val="00A74E1E"/>
    <w:rsid w:val="00A81C6C"/>
    <w:rsid w:val="00A87A7B"/>
    <w:rsid w:val="00A919DA"/>
    <w:rsid w:val="00A95478"/>
    <w:rsid w:val="00A960CE"/>
    <w:rsid w:val="00A96DB8"/>
    <w:rsid w:val="00AA2339"/>
    <w:rsid w:val="00AA4A50"/>
    <w:rsid w:val="00AB6FAF"/>
    <w:rsid w:val="00AC7820"/>
    <w:rsid w:val="00AC7AE7"/>
    <w:rsid w:val="00AD40E5"/>
    <w:rsid w:val="00AD665E"/>
    <w:rsid w:val="00AE0524"/>
    <w:rsid w:val="00AE7C0A"/>
    <w:rsid w:val="00AF01EB"/>
    <w:rsid w:val="00AF63EA"/>
    <w:rsid w:val="00AF6B74"/>
    <w:rsid w:val="00B000CF"/>
    <w:rsid w:val="00B06DE6"/>
    <w:rsid w:val="00B121D3"/>
    <w:rsid w:val="00B132AF"/>
    <w:rsid w:val="00B15DEF"/>
    <w:rsid w:val="00B16C71"/>
    <w:rsid w:val="00B22DFE"/>
    <w:rsid w:val="00B323C0"/>
    <w:rsid w:val="00B3309E"/>
    <w:rsid w:val="00B34880"/>
    <w:rsid w:val="00B415F7"/>
    <w:rsid w:val="00B42BA7"/>
    <w:rsid w:val="00B65D0E"/>
    <w:rsid w:val="00B6763F"/>
    <w:rsid w:val="00B70E7B"/>
    <w:rsid w:val="00B729A7"/>
    <w:rsid w:val="00B74395"/>
    <w:rsid w:val="00B95535"/>
    <w:rsid w:val="00BA2ABF"/>
    <w:rsid w:val="00BB457D"/>
    <w:rsid w:val="00BB46BD"/>
    <w:rsid w:val="00BB5864"/>
    <w:rsid w:val="00BB58D1"/>
    <w:rsid w:val="00BC2A42"/>
    <w:rsid w:val="00BC3334"/>
    <w:rsid w:val="00BC36B9"/>
    <w:rsid w:val="00BC3860"/>
    <w:rsid w:val="00BC394D"/>
    <w:rsid w:val="00BC3E93"/>
    <w:rsid w:val="00BC4601"/>
    <w:rsid w:val="00BC4654"/>
    <w:rsid w:val="00BC6813"/>
    <w:rsid w:val="00BD062A"/>
    <w:rsid w:val="00BE3D2F"/>
    <w:rsid w:val="00BE5E53"/>
    <w:rsid w:val="00BE6FBF"/>
    <w:rsid w:val="00C05653"/>
    <w:rsid w:val="00C143DD"/>
    <w:rsid w:val="00C22492"/>
    <w:rsid w:val="00C236BC"/>
    <w:rsid w:val="00C23C8B"/>
    <w:rsid w:val="00C24F94"/>
    <w:rsid w:val="00C33A06"/>
    <w:rsid w:val="00C52DCE"/>
    <w:rsid w:val="00C56DAF"/>
    <w:rsid w:val="00C65CCB"/>
    <w:rsid w:val="00C669A4"/>
    <w:rsid w:val="00C71987"/>
    <w:rsid w:val="00C74F7B"/>
    <w:rsid w:val="00C76455"/>
    <w:rsid w:val="00C81E78"/>
    <w:rsid w:val="00C85D75"/>
    <w:rsid w:val="00C87FB4"/>
    <w:rsid w:val="00C94275"/>
    <w:rsid w:val="00C9558E"/>
    <w:rsid w:val="00CA13DB"/>
    <w:rsid w:val="00CA28B2"/>
    <w:rsid w:val="00CA3626"/>
    <w:rsid w:val="00CB4D51"/>
    <w:rsid w:val="00CC681B"/>
    <w:rsid w:val="00CE0DC2"/>
    <w:rsid w:val="00CE3176"/>
    <w:rsid w:val="00CF4E8B"/>
    <w:rsid w:val="00CF56FC"/>
    <w:rsid w:val="00CF75DD"/>
    <w:rsid w:val="00D016B8"/>
    <w:rsid w:val="00D04C3A"/>
    <w:rsid w:val="00D05872"/>
    <w:rsid w:val="00D13BFD"/>
    <w:rsid w:val="00D15459"/>
    <w:rsid w:val="00D154B3"/>
    <w:rsid w:val="00D15EAC"/>
    <w:rsid w:val="00D16AC1"/>
    <w:rsid w:val="00D24054"/>
    <w:rsid w:val="00D2482F"/>
    <w:rsid w:val="00D24C36"/>
    <w:rsid w:val="00D42855"/>
    <w:rsid w:val="00D47E53"/>
    <w:rsid w:val="00D562BC"/>
    <w:rsid w:val="00D72474"/>
    <w:rsid w:val="00D75A32"/>
    <w:rsid w:val="00D84FCE"/>
    <w:rsid w:val="00D852F3"/>
    <w:rsid w:val="00D91193"/>
    <w:rsid w:val="00DA3B07"/>
    <w:rsid w:val="00DA4DB3"/>
    <w:rsid w:val="00DB73A8"/>
    <w:rsid w:val="00DC076E"/>
    <w:rsid w:val="00DC1EB3"/>
    <w:rsid w:val="00DC7098"/>
    <w:rsid w:val="00DD0601"/>
    <w:rsid w:val="00DD2320"/>
    <w:rsid w:val="00DD2FE5"/>
    <w:rsid w:val="00DD4855"/>
    <w:rsid w:val="00DD6340"/>
    <w:rsid w:val="00DD63C2"/>
    <w:rsid w:val="00DE6C35"/>
    <w:rsid w:val="00DF3E62"/>
    <w:rsid w:val="00DF4162"/>
    <w:rsid w:val="00DF53E5"/>
    <w:rsid w:val="00DF5C80"/>
    <w:rsid w:val="00E00A16"/>
    <w:rsid w:val="00E010CC"/>
    <w:rsid w:val="00E01843"/>
    <w:rsid w:val="00E02362"/>
    <w:rsid w:val="00E040AB"/>
    <w:rsid w:val="00E1337C"/>
    <w:rsid w:val="00E13AE2"/>
    <w:rsid w:val="00E30D5A"/>
    <w:rsid w:val="00E318A4"/>
    <w:rsid w:val="00E46DBD"/>
    <w:rsid w:val="00E50C23"/>
    <w:rsid w:val="00E53F0A"/>
    <w:rsid w:val="00E56EA7"/>
    <w:rsid w:val="00E603D6"/>
    <w:rsid w:val="00E603ED"/>
    <w:rsid w:val="00E61352"/>
    <w:rsid w:val="00E76221"/>
    <w:rsid w:val="00E92E6C"/>
    <w:rsid w:val="00EA163B"/>
    <w:rsid w:val="00EA2B74"/>
    <w:rsid w:val="00EA4EA5"/>
    <w:rsid w:val="00EA5454"/>
    <w:rsid w:val="00EA75BC"/>
    <w:rsid w:val="00EB123A"/>
    <w:rsid w:val="00EB3176"/>
    <w:rsid w:val="00EC50B0"/>
    <w:rsid w:val="00EC5501"/>
    <w:rsid w:val="00ED3D50"/>
    <w:rsid w:val="00ED5D88"/>
    <w:rsid w:val="00ED61DB"/>
    <w:rsid w:val="00EE6152"/>
    <w:rsid w:val="00EF226E"/>
    <w:rsid w:val="00F0640C"/>
    <w:rsid w:val="00F104F6"/>
    <w:rsid w:val="00F22780"/>
    <w:rsid w:val="00F23B7E"/>
    <w:rsid w:val="00F23D2A"/>
    <w:rsid w:val="00F33E11"/>
    <w:rsid w:val="00F43361"/>
    <w:rsid w:val="00F46C57"/>
    <w:rsid w:val="00F518CA"/>
    <w:rsid w:val="00F64534"/>
    <w:rsid w:val="00F7446F"/>
    <w:rsid w:val="00F74F5E"/>
    <w:rsid w:val="00F83C48"/>
    <w:rsid w:val="00F87808"/>
    <w:rsid w:val="00F9407B"/>
    <w:rsid w:val="00FA2504"/>
    <w:rsid w:val="00FA4D15"/>
    <w:rsid w:val="00FA5E3F"/>
    <w:rsid w:val="00FB5EAB"/>
    <w:rsid w:val="00FC175F"/>
    <w:rsid w:val="00FC53DC"/>
    <w:rsid w:val="00FD0F96"/>
    <w:rsid w:val="00FD506E"/>
    <w:rsid w:val="00FE2594"/>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461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467F"/>
    <w:pPr>
      <w:tabs>
        <w:tab w:val="center" w:pos="4677"/>
        <w:tab w:val="right" w:pos="9355"/>
      </w:tabs>
    </w:pPr>
    <w:rPr>
      <w:lang w:val="x-none"/>
    </w:rPr>
  </w:style>
  <w:style w:type="character" w:customStyle="1" w:styleId="FooterChar">
    <w:name w:val="Footer Char"/>
    <w:link w:val="Footer"/>
    <w:uiPriority w:val="99"/>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 w:type="character" w:styleId="Strong">
    <w:name w:val="Strong"/>
    <w:uiPriority w:val="22"/>
    <w:qFormat/>
    <w:rsid w:val="0076072E"/>
    <w:rPr>
      <w:b/>
      <w:bCs/>
    </w:rPr>
  </w:style>
  <w:style w:type="character" w:customStyle="1" w:styleId="apple-converted-space">
    <w:name w:val="apple-converted-space"/>
    <w:basedOn w:val="DefaultParagraphFont"/>
    <w:rsid w:val="0076072E"/>
  </w:style>
  <w:style w:type="paragraph" w:styleId="Header">
    <w:name w:val="header"/>
    <w:basedOn w:val="Normal"/>
    <w:link w:val="HeaderChar"/>
    <w:uiPriority w:val="99"/>
    <w:unhideWhenUsed/>
    <w:rsid w:val="00AD40E5"/>
    <w:pPr>
      <w:tabs>
        <w:tab w:val="center" w:pos="4677"/>
        <w:tab w:val="right" w:pos="9355"/>
      </w:tabs>
    </w:pPr>
    <w:rPr>
      <w:lang w:val="x-none"/>
    </w:rPr>
  </w:style>
  <w:style w:type="character" w:customStyle="1" w:styleId="HeaderChar">
    <w:name w:val="Header Char"/>
    <w:link w:val="Header"/>
    <w:uiPriority w:val="99"/>
    <w:rsid w:val="00AD40E5"/>
    <w:rPr>
      <w:rFonts w:ascii="Times New Roman" w:eastAsia="SimSun" w:hAnsi="Times New Roman"/>
      <w:sz w:val="24"/>
      <w:szCs w:val="24"/>
      <w:lang w:eastAsia="zh-CN"/>
    </w:rPr>
  </w:style>
  <w:style w:type="paragraph" w:customStyle="1" w:styleId="tkNazvanie">
    <w:name w:val="_Название (tkNazvanie)"/>
    <w:basedOn w:val="Normal"/>
    <w:rsid w:val="00D75A32"/>
    <w:pPr>
      <w:spacing w:before="400" w:after="400" w:line="276" w:lineRule="auto"/>
      <w:ind w:left="1134" w:right="1134"/>
      <w:jc w:val="center"/>
    </w:pPr>
    <w:rPr>
      <w:rFonts w:ascii="Arial" w:eastAsia="Times New Roman" w:hAnsi="Arial" w:cs="Arial"/>
      <w:b/>
      <w:bCs/>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467F"/>
    <w:pPr>
      <w:tabs>
        <w:tab w:val="center" w:pos="4677"/>
        <w:tab w:val="right" w:pos="9355"/>
      </w:tabs>
    </w:pPr>
    <w:rPr>
      <w:lang w:val="x-none"/>
    </w:rPr>
  </w:style>
  <w:style w:type="character" w:customStyle="1" w:styleId="FooterChar">
    <w:name w:val="Footer Char"/>
    <w:link w:val="Footer"/>
    <w:uiPriority w:val="99"/>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 w:type="character" w:styleId="Strong">
    <w:name w:val="Strong"/>
    <w:uiPriority w:val="22"/>
    <w:qFormat/>
    <w:rsid w:val="0076072E"/>
    <w:rPr>
      <w:b/>
      <w:bCs/>
    </w:rPr>
  </w:style>
  <w:style w:type="character" w:customStyle="1" w:styleId="apple-converted-space">
    <w:name w:val="apple-converted-space"/>
    <w:basedOn w:val="DefaultParagraphFont"/>
    <w:rsid w:val="0076072E"/>
  </w:style>
  <w:style w:type="paragraph" w:styleId="Header">
    <w:name w:val="header"/>
    <w:basedOn w:val="Normal"/>
    <w:link w:val="HeaderChar"/>
    <w:uiPriority w:val="99"/>
    <w:unhideWhenUsed/>
    <w:rsid w:val="00AD40E5"/>
    <w:pPr>
      <w:tabs>
        <w:tab w:val="center" w:pos="4677"/>
        <w:tab w:val="right" w:pos="9355"/>
      </w:tabs>
    </w:pPr>
    <w:rPr>
      <w:lang w:val="x-none"/>
    </w:rPr>
  </w:style>
  <w:style w:type="character" w:customStyle="1" w:styleId="HeaderChar">
    <w:name w:val="Header Char"/>
    <w:link w:val="Header"/>
    <w:uiPriority w:val="99"/>
    <w:rsid w:val="00AD40E5"/>
    <w:rPr>
      <w:rFonts w:ascii="Times New Roman" w:eastAsia="SimSun" w:hAnsi="Times New Roman"/>
      <w:sz w:val="24"/>
      <w:szCs w:val="24"/>
      <w:lang w:eastAsia="zh-CN"/>
    </w:rPr>
  </w:style>
  <w:style w:type="paragraph" w:customStyle="1" w:styleId="tkNazvanie">
    <w:name w:val="_Название (tkNazvanie)"/>
    <w:basedOn w:val="Normal"/>
    <w:rsid w:val="00D75A32"/>
    <w:pPr>
      <w:spacing w:before="400" w:after="400" w:line="276" w:lineRule="auto"/>
      <w:ind w:left="1134" w:right="1134"/>
      <w:jc w:val="center"/>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4950">
      <w:bodyDiv w:val="1"/>
      <w:marLeft w:val="0"/>
      <w:marRight w:val="0"/>
      <w:marTop w:val="0"/>
      <w:marBottom w:val="0"/>
      <w:divBdr>
        <w:top w:val="none" w:sz="0" w:space="0" w:color="auto"/>
        <w:left w:val="none" w:sz="0" w:space="0" w:color="auto"/>
        <w:bottom w:val="none" w:sz="0" w:space="0" w:color="auto"/>
        <w:right w:val="none" w:sz="0" w:space="0" w:color="auto"/>
      </w:divBdr>
    </w:div>
    <w:div w:id="1863322751">
      <w:bodyDiv w:val="1"/>
      <w:marLeft w:val="0"/>
      <w:marRight w:val="0"/>
      <w:marTop w:val="0"/>
      <w:marBottom w:val="0"/>
      <w:divBdr>
        <w:top w:val="none" w:sz="0" w:space="0" w:color="auto"/>
        <w:left w:val="none" w:sz="0" w:space="0" w:color="auto"/>
        <w:bottom w:val="none" w:sz="0" w:space="0" w:color="auto"/>
        <w:right w:val="none" w:sz="0" w:space="0" w:color="auto"/>
      </w:divBdr>
      <w:divsChild>
        <w:div w:id="175224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318736">
              <w:marLeft w:val="0"/>
              <w:marRight w:val="0"/>
              <w:marTop w:val="0"/>
              <w:marBottom w:val="0"/>
              <w:divBdr>
                <w:top w:val="none" w:sz="0" w:space="0" w:color="auto"/>
                <w:left w:val="none" w:sz="0" w:space="0" w:color="auto"/>
                <w:bottom w:val="none" w:sz="0" w:space="0" w:color="auto"/>
                <w:right w:val="none" w:sz="0" w:space="0" w:color="auto"/>
              </w:divBdr>
              <w:divsChild>
                <w:div w:id="9852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46787-AA04-5F47-B635-3143B2C5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1987</Words>
  <Characters>11332</Characters>
  <Application>Microsoft Macintosh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c:creator>
  <cp:keywords/>
  <cp:lastModifiedBy>Yulia Massenkoff</cp:lastModifiedBy>
  <cp:revision>29</cp:revision>
  <cp:lastPrinted>2018-04-10T19:11:00Z</cp:lastPrinted>
  <dcterms:created xsi:type="dcterms:W3CDTF">2018-04-22T22:32:00Z</dcterms:created>
  <dcterms:modified xsi:type="dcterms:W3CDTF">2018-04-23T01:46:00Z</dcterms:modified>
</cp:coreProperties>
</file>